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84C" w:rsidRPr="00FF684C" w:rsidRDefault="00FF684C" w:rsidP="006B1A22">
      <w:pPr>
        <w:widowControl w:val="0"/>
        <w:shd w:val="clear" w:color="auto" w:fill="FFFFFF"/>
        <w:spacing w:after="0" w:line="240" w:lineRule="auto"/>
        <w:rPr>
          <w:rFonts w:ascii="Times New Roman" w:eastAsia="Times New Roman" w:hAnsi="Times New Roman" w:cs="Times New Roman"/>
          <w:lang w:eastAsia="ru-RU"/>
        </w:rPr>
      </w:pPr>
    </w:p>
    <w:p w:rsidR="00FF684C" w:rsidRPr="00FF684C" w:rsidRDefault="00FF684C" w:rsidP="00FF684C">
      <w:pPr>
        <w:widowControl w:val="0"/>
        <w:shd w:val="clear" w:color="auto" w:fill="FFFFFF"/>
        <w:spacing w:after="0" w:line="240" w:lineRule="auto"/>
        <w:ind w:left="5812"/>
        <w:rPr>
          <w:rFonts w:ascii="Times New Roman" w:eastAsia="Times New Roman" w:hAnsi="Times New Roman" w:cs="Times New Roman"/>
          <w:b/>
          <w:bCs/>
          <w:sz w:val="28"/>
          <w:szCs w:val="28"/>
          <w:lang w:eastAsia="ru-RU"/>
        </w:rPr>
      </w:pPr>
    </w:p>
    <w:p w:rsidR="00FF684C" w:rsidRPr="00FF684C" w:rsidRDefault="00FF684C" w:rsidP="00FF684C">
      <w:pPr>
        <w:shd w:val="clear" w:color="auto" w:fill="FFFFFF"/>
        <w:tabs>
          <w:tab w:val="left" w:pos="4536"/>
        </w:tabs>
        <w:spacing w:after="0" w:line="240" w:lineRule="auto"/>
        <w:ind w:left="5812"/>
        <w:rPr>
          <w:rFonts w:ascii="Times New Roman" w:eastAsia="Times New Roman" w:hAnsi="Times New Roman" w:cs="Times New Roman"/>
          <w:b/>
          <w:bCs/>
          <w:sz w:val="28"/>
          <w:szCs w:val="28"/>
          <w:lang w:eastAsia="ru-RU" w:bidi="hi-IN"/>
        </w:rPr>
      </w:pPr>
      <w:r w:rsidRPr="00FF684C">
        <w:rPr>
          <w:rFonts w:ascii="Times New Roman" w:eastAsia="Times New Roman" w:hAnsi="Times New Roman" w:cs="Times New Roman"/>
          <w:b/>
          <w:bCs/>
          <w:sz w:val="28"/>
          <w:szCs w:val="28"/>
          <w:lang w:eastAsia="ru-RU" w:bidi="hi-IN"/>
        </w:rPr>
        <w:t xml:space="preserve">         </w:t>
      </w:r>
      <w:r w:rsidR="00A92B59">
        <w:rPr>
          <w:rFonts w:ascii="Times New Roman" w:eastAsia="Times New Roman" w:hAnsi="Times New Roman" w:cs="Times New Roman"/>
          <w:b/>
          <w:bCs/>
          <w:sz w:val="28"/>
          <w:szCs w:val="28"/>
          <w:lang w:eastAsia="ru-RU" w:bidi="hi-IN"/>
        </w:rPr>
        <w:t xml:space="preserve">      </w:t>
      </w:r>
      <w:bookmarkStart w:id="0" w:name="_GoBack"/>
      <w:bookmarkEnd w:id="0"/>
      <w:r w:rsidRPr="00FF684C">
        <w:rPr>
          <w:rFonts w:ascii="Times New Roman" w:eastAsia="Times New Roman" w:hAnsi="Times New Roman" w:cs="Times New Roman"/>
          <w:b/>
          <w:bCs/>
          <w:sz w:val="28"/>
          <w:szCs w:val="28"/>
          <w:lang w:eastAsia="ru-RU" w:bidi="hi-IN"/>
        </w:rPr>
        <w:t xml:space="preserve"> УТВЕРЖДАЮ</w:t>
      </w:r>
    </w:p>
    <w:p w:rsidR="00FF684C" w:rsidRPr="00FF684C" w:rsidRDefault="00FF684C" w:rsidP="00FF684C">
      <w:pPr>
        <w:shd w:val="clear" w:color="auto" w:fill="FFFFFF"/>
        <w:tabs>
          <w:tab w:val="left" w:pos="4536"/>
        </w:tabs>
        <w:spacing w:after="0" w:line="240" w:lineRule="auto"/>
        <w:ind w:left="5812"/>
        <w:rPr>
          <w:rFonts w:ascii="Times New Roman" w:eastAsia="Times New Roman" w:hAnsi="Times New Roman" w:cs="Times New Roman"/>
          <w:bCs/>
          <w:sz w:val="28"/>
          <w:szCs w:val="28"/>
          <w:lang w:eastAsia="ru-RU" w:bidi="hi-IN"/>
        </w:rPr>
      </w:pPr>
      <w:r w:rsidRPr="00FF684C">
        <w:rPr>
          <w:rFonts w:ascii="Times New Roman" w:eastAsia="Times New Roman" w:hAnsi="Times New Roman" w:cs="Times New Roman"/>
          <w:bCs/>
          <w:sz w:val="28"/>
          <w:szCs w:val="28"/>
          <w:lang w:eastAsia="ru-RU" w:bidi="hi-IN"/>
        </w:rPr>
        <w:t xml:space="preserve">               </w:t>
      </w:r>
      <w:r w:rsidR="00A92B59">
        <w:rPr>
          <w:rFonts w:ascii="Times New Roman" w:eastAsia="Times New Roman" w:hAnsi="Times New Roman" w:cs="Times New Roman"/>
          <w:bCs/>
          <w:sz w:val="28"/>
          <w:szCs w:val="28"/>
          <w:lang w:eastAsia="ru-RU" w:bidi="hi-IN"/>
        </w:rPr>
        <w:t xml:space="preserve">     </w:t>
      </w:r>
      <w:r w:rsidRPr="00FF684C">
        <w:rPr>
          <w:rFonts w:ascii="Times New Roman" w:eastAsia="Times New Roman" w:hAnsi="Times New Roman" w:cs="Times New Roman"/>
          <w:bCs/>
          <w:sz w:val="28"/>
          <w:szCs w:val="28"/>
          <w:lang w:eastAsia="ru-RU" w:bidi="hi-IN"/>
        </w:rPr>
        <w:t xml:space="preserve"> </w:t>
      </w:r>
      <w:r w:rsidR="00A92B59">
        <w:rPr>
          <w:rFonts w:ascii="Times New Roman" w:eastAsia="Times New Roman" w:hAnsi="Times New Roman" w:cs="Times New Roman"/>
          <w:bCs/>
          <w:sz w:val="28"/>
          <w:szCs w:val="28"/>
          <w:lang w:eastAsia="ru-RU" w:bidi="hi-IN"/>
        </w:rPr>
        <w:t xml:space="preserve"> </w:t>
      </w:r>
      <w:r w:rsidRPr="00FF684C">
        <w:rPr>
          <w:rFonts w:ascii="Times New Roman" w:eastAsia="Times New Roman" w:hAnsi="Times New Roman" w:cs="Times New Roman"/>
          <w:bCs/>
          <w:sz w:val="28"/>
          <w:szCs w:val="28"/>
          <w:lang w:eastAsia="ru-RU" w:bidi="hi-IN"/>
        </w:rPr>
        <w:t xml:space="preserve">Директор </w:t>
      </w:r>
    </w:p>
    <w:p w:rsidR="00FF684C" w:rsidRPr="00FF684C" w:rsidRDefault="00A92B59" w:rsidP="00FF684C">
      <w:pPr>
        <w:shd w:val="clear" w:color="auto" w:fill="FFFFFF"/>
        <w:tabs>
          <w:tab w:val="left" w:pos="4536"/>
        </w:tabs>
        <w:spacing w:after="0" w:line="240" w:lineRule="auto"/>
        <w:ind w:left="5812"/>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 xml:space="preserve">      </w:t>
      </w:r>
      <w:r w:rsidR="00FF684C" w:rsidRPr="00FF684C">
        <w:rPr>
          <w:rFonts w:ascii="Times New Roman" w:eastAsia="Times New Roman" w:hAnsi="Times New Roman" w:cs="Times New Roman"/>
          <w:bCs/>
          <w:sz w:val="28"/>
          <w:szCs w:val="28"/>
          <w:lang w:eastAsia="ru-RU" w:bidi="hi-IN"/>
        </w:rPr>
        <w:t xml:space="preserve"> АНО «ЦСОН «Сызранский»</w:t>
      </w:r>
    </w:p>
    <w:p w:rsidR="00FF684C" w:rsidRPr="00FF684C" w:rsidRDefault="00A92B59" w:rsidP="00FF684C">
      <w:pPr>
        <w:shd w:val="clear" w:color="auto" w:fill="FFFFFF"/>
        <w:tabs>
          <w:tab w:val="left" w:pos="4536"/>
        </w:tabs>
        <w:spacing w:after="0" w:line="240" w:lineRule="auto"/>
        <w:ind w:left="5812"/>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 xml:space="preserve">        </w:t>
      </w:r>
      <w:r w:rsidR="00C8442A">
        <w:rPr>
          <w:rFonts w:ascii="Times New Roman" w:eastAsia="Times New Roman" w:hAnsi="Times New Roman" w:cs="Times New Roman"/>
          <w:bCs/>
          <w:sz w:val="28"/>
          <w:szCs w:val="28"/>
          <w:lang w:eastAsia="ru-RU" w:bidi="hi-IN"/>
        </w:rPr>
        <w:t xml:space="preserve"> ___________</w:t>
      </w:r>
      <w:proofErr w:type="spellStart"/>
      <w:r w:rsidR="00C8442A">
        <w:rPr>
          <w:rFonts w:ascii="Times New Roman" w:eastAsia="Times New Roman" w:hAnsi="Times New Roman" w:cs="Times New Roman"/>
          <w:bCs/>
          <w:sz w:val="28"/>
          <w:szCs w:val="28"/>
          <w:lang w:eastAsia="ru-RU" w:bidi="hi-IN"/>
        </w:rPr>
        <w:t>Н.А.Кирее</w:t>
      </w:r>
      <w:r w:rsidR="00FF684C" w:rsidRPr="00FF684C">
        <w:rPr>
          <w:rFonts w:ascii="Times New Roman" w:eastAsia="Times New Roman" w:hAnsi="Times New Roman" w:cs="Times New Roman"/>
          <w:bCs/>
          <w:sz w:val="28"/>
          <w:szCs w:val="28"/>
          <w:lang w:eastAsia="ru-RU" w:bidi="hi-IN"/>
        </w:rPr>
        <w:t>ва</w:t>
      </w:r>
      <w:proofErr w:type="spellEnd"/>
    </w:p>
    <w:p w:rsidR="00FF684C" w:rsidRPr="00FF684C" w:rsidRDefault="006B1A22" w:rsidP="00FF684C">
      <w:pPr>
        <w:shd w:val="clear" w:color="auto" w:fill="FFFFFF"/>
        <w:tabs>
          <w:tab w:val="left" w:pos="4536"/>
        </w:tabs>
        <w:spacing w:after="0" w:line="240" w:lineRule="auto"/>
        <w:ind w:left="581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bidi="hi-IN"/>
        </w:rPr>
        <w:t xml:space="preserve">   </w:t>
      </w:r>
      <w:r w:rsidR="00A92B59">
        <w:rPr>
          <w:rFonts w:ascii="Times New Roman" w:eastAsia="Times New Roman" w:hAnsi="Times New Roman" w:cs="Times New Roman"/>
          <w:bCs/>
          <w:sz w:val="28"/>
          <w:szCs w:val="28"/>
          <w:lang w:eastAsia="ru-RU" w:bidi="hi-IN"/>
        </w:rPr>
        <w:t xml:space="preserve">        </w:t>
      </w:r>
      <w:proofErr w:type="gramStart"/>
      <w:r>
        <w:rPr>
          <w:rFonts w:ascii="Times New Roman" w:eastAsia="Times New Roman" w:hAnsi="Times New Roman" w:cs="Times New Roman"/>
          <w:bCs/>
          <w:sz w:val="28"/>
          <w:szCs w:val="28"/>
          <w:lang w:eastAsia="ru-RU" w:bidi="hi-IN"/>
        </w:rPr>
        <w:t xml:space="preserve">« </w:t>
      </w:r>
      <w:r w:rsidR="00C8442A">
        <w:rPr>
          <w:rFonts w:ascii="Times New Roman" w:eastAsia="Times New Roman" w:hAnsi="Times New Roman" w:cs="Times New Roman"/>
          <w:bCs/>
          <w:sz w:val="28"/>
          <w:szCs w:val="28"/>
          <w:u w:val="single"/>
          <w:lang w:eastAsia="ru-RU" w:bidi="hi-IN"/>
        </w:rPr>
        <w:t>09</w:t>
      </w:r>
      <w:proofErr w:type="gramEnd"/>
      <w:r>
        <w:rPr>
          <w:rFonts w:ascii="Times New Roman" w:eastAsia="Times New Roman" w:hAnsi="Times New Roman" w:cs="Times New Roman"/>
          <w:bCs/>
          <w:sz w:val="28"/>
          <w:szCs w:val="28"/>
          <w:u w:val="single"/>
          <w:lang w:eastAsia="ru-RU" w:bidi="hi-IN"/>
        </w:rPr>
        <w:t xml:space="preserve"> </w:t>
      </w:r>
      <w:r>
        <w:rPr>
          <w:rFonts w:ascii="Times New Roman" w:eastAsia="Times New Roman" w:hAnsi="Times New Roman" w:cs="Times New Roman"/>
          <w:bCs/>
          <w:sz w:val="28"/>
          <w:szCs w:val="28"/>
          <w:lang w:eastAsia="ru-RU" w:bidi="hi-IN"/>
        </w:rPr>
        <w:t>»</w:t>
      </w:r>
      <w:r w:rsidR="00C8442A">
        <w:rPr>
          <w:rFonts w:ascii="Times New Roman" w:eastAsia="Times New Roman" w:hAnsi="Times New Roman" w:cs="Times New Roman"/>
          <w:bCs/>
          <w:sz w:val="28"/>
          <w:szCs w:val="28"/>
          <w:u w:val="single"/>
          <w:lang w:eastAsia="ru-RU" w:bidi="hi-IN"/>
        </w:rPr>
        <w:t xml:space="preserve">   января</w:t>
      </w:r>
      <w:r>
        <w:rPr>
          <w:rFonts w:ascii="Times New Roman" w:eastAsia="Times New Roman" w:hAnsi="Times New Roman" w:cs="Times New Roman"/>
          <w:bCs/>
          <w:sz w:val="28"/>
          <w:szCs w:val="28"/>
          <w:u w:val="single"/>
          <w:lang w:eastAsia="ru-RU" w:bidi="hi-IN"/>
        </w:rPr>
        <w:t xml:space="preserve">      </w:t>
      </w:r>
      <w:r w:rsidR="00C8442A">
        <w:rPr>
          <w:rFonts w:ascii="Times New Roman" w:eastAsia="Times New Roman" w:hAnsi="Times New Roman" w:cs="Times New Roman"/>
          <w:bCs/>
          <w:sz w:val="28"/>
          <w:szCs w:val="28"/>
          <w:lang w:eastAsia="ru-RU" w:bidi="hi-IN"/>
        </w:rPr>
        <w:t>2019</w:t>
      </w:r>
      <w:r w:rsidR="00FF684C" w:rsidRPr="00FF684C">
        <w:rPr>
          <w:rFonts w:ascii="Times New Roman" w:eastAsia="Times New Roman" w:hAnsi="Times New Roman" w:cs="Times New Roman"/>
          <w:bCs/>
          <w:sz w:val="28"/>
          <w:szCs w:val="28"/>
          <w:lang w:eastAsia="ru-RU" w:bidi="hi-IN"/>
        </w:rPr>
        <w:t xml:space="preserve"> г.</w:t>
      </w:r>
    </w:p>
    <w:p w:rsidR="00FF684C" w:rsidRPr="00FF684C" w:rsidRDefault="00FF684C" w:rsidP="00FF684C">
      <w:pPr>
        <w:widowControl w:val="0"/>
        <w:shd w:val="clear" w:color="auto" w:fill="FFFFFF"/>
        <w:spacing w:after="0" w:line="240" w:lineRule="auto"/>
        <w:ind w:left="5760"/>
        <w:rPr>
          <w:rFonts w:ascii="Times New Roman" w:eastAsia="Times New Roman" w:hAnsi="Times New Roman" w:cs="Times New Roman"/>
          <w:b/>
          <w:bCs/>
          <w:sz w:val="28"/>
          <w:szCs w:val="28"/>
          <w:lang w:eastAsia="ru-RU"/>
        </w:rPr>
      </w:pPr>
    </w:p>
    <w:p w:rsidR="00FF684C" w:rsidRDefault="00FF684C" w:rsidP="00FF684C">
      <w:pPr>
        <w:widowControl w:val="0"/>
        <w:spacing w:after="0" w:line="240" w:lineRule="auto"/>
        <w:ind w:left="5812"/>
        <w:jc w:val="center"/>
        <w:rPr>
          <w:rFonts w:ascii="Times New Roman" w:eastAsia="Times New Roman" w:hAnsi="Times New Roman" w:cs="Times New Roman"/>
          <w:b/>
          <w:kern w:val="16"/>
          <w:sz w:val="32"/>
          <w:szCs w:val="32"/>
          <w:lang w:eastAsia="ru-RU"/>
        </w:rPr>
      </w:pPr>
    </w:p>
    <w:p w:rsidR="00A92B59" w:rsidRDefault="00A92B59" w:rsidP="00FF684C">
      <w:pPr>
        <w:widowControl w:val="0"/>
        <w:spacing w:after="0" w:line="240" w:lineRule="auto"/>
        <w:ind w:left="5812"/>
        <w:jc w:val="center"/>
        <w:rPr>
          <w:rFonts w:ascii="Times New Roman" w:eastAsia="Times New Roman" w:hAnsi="Times New Roman" w:cs="Times New Roman"/>
          <w:b/>
          <w:kern w:val="16"/>
          <w:sz w:val="32"/>
          <w:szCs w:val="32"/>
          <w:lang w:eastAsia="ru-RU"/>
        </w:rPr>
      </w:pPr>
    </w:p>
    <w:p w:rsidR="00A92B59" w:rsidRDefault="00A92B59" w:rsidP="00FF684C">
      <w:pPr>
        <w:widowControl w:val="0"/>
        <w:spacing w:after="0" w:line="240" w:lineRule="auto"/>
        <w:ind w:left="5812"/>
        <w:jc w:val="center"/>
        <w:rPr>
          <w:rFonts w:ascii="Times New Roman" w:eastAsia="Times New Roman" w:hAnsi="Times New Roman" w:cs="Times New Roman"/>
          <w:b/>
          <w:kern w:val="16"/>
          <w:sz w:val="32"/>
          <w:szCs w:val="32"/>
          <w:lang w:eastAsia="ru-RU"/>
        </w:rPr>
      </w:pPr>
    </w:p>
    <w:p w:rsidR="00A92B59" w:rsidRPr="00FF684C" w:rsidRDefault="00A92B59" w:rsidP="00FF684C">
      <w:pPr>
        <w:widowControl w:val="0"/>
        <w:spacing w:after="0" w:line="240" w:lineRule="auto"/>
        <w:ind w:left="5812"/>
        <w:jc w:val="center"/>
        <w:rPr>
          <w:rFonts w:ascii="Times New Roman" w:eastAsia="Times New Roman" w:hAnsi="Times New Roman" w:cs="Times New Roman"/>
          <w:b/>
          <w:kern w:val="16"/>
          <w:sz w:val="32"/>
          <w:szCs w:val="32"/>
          <w:lang w:eastAsia="ru-RU"/>
        </w:rPr>
      </w:pPr>
    </w:p>
    <w:p w:rsidR="00FF684C" w:rsidRPr="00FF684C" w:rsidRDefault="00FF684C" w:rsidP="00FF684C">
      <w:pPr>
        <w:widowControl w:val="0"/>
        <w:spacing w:after="0" w:line="240" w:lineRule="auto"/>
        <w:jc w:val="center"/>
        <w:rPr>
          <w:rFonts w:ascii="Times New Roman" w:eastAsia="Times New Roman" w:hAnsi="Times New Roman" w:cs="Times New Roman"/>
          <w:b/>
          <w:kern w:val="16"/>
          <w:sz w:val="28"/>
          <w:szCs w:val="28"/>
          <w:lang w:eastAsia="ru-RU"/>
        </w:rPr>
      </w:pPr>
      <w:r w:rsidRPr="00FF684C">
        <w:rPr>
          <w:rFonts w:ascii="Times New Roman" w:eastAsia="Times New Roman" w:hAnsi="Times New Roman" w:cs="Times New Roman"/>
          <w:b/>
          <w:kern w:val="16"/>
          <w:sz w:val="28"/>
          <w:szCs w:val="28"/>
          <w:lang w:eastAsia="ru-RU"/>
        </w:rPr>
        <w:t>ПОЛИТИКА</w:t>
      </w:r>
    </w:p>
    <w:p w:rsidR="00FF684C" w:rsidRPr="00FF684C" w:rsidRDefault="00FF684C" w:rsidP="00FF684C">
      <w:pPr>
        <w:widowControl w:val="0"/>
        <w:spacing w:after="0" w:line="240" w:lineRule="auto"/>
        <w:jc w:val="center"/>
        <w:rPr>
          <w:rFonts w:ascii="Times New Roman" w:eastAsia="Times New Roman" w:hAnsi="Times New Roman" w:cs="Times New Roman"/>
          <w:b/>
          <w:kern w:val="16"/>
          <w:sz w:val="28"/>
          <w:szCs w:val="28"/>
          <w:lang w:eastAsia="ru-RU"/>
        </w:rPr>
      </w:pPr>
      <w:r w:rsidRPr="00FF684C">
        <w:rPr>
          <w:rFonts w:ascii="Times New Roman" w:eastAsia="Times New Roman" w:hAnsi="Times New Roman" w:cs="Times New Roman"/>
          <w:b/>
          <w:kern w:val="16"/>
          <w:sz w:val="28"/>
          <w:szCs w:val="28"/>
          <w:lang w:eastAsia="ru-RU"/>
        </w:rPr>
        <w:t>БЕЗОПАСНОСТИ ПЕРСОНАЛЬНЫХ ДАННЫХ</w:t>
      </w:r>
    </w:p>
    <w:p w:rsidR="00FF684C" w:rsidRDefault="00FF684C" w:rsidP="00FF684C">
      <w:pPr>
        <w:widowControl w:val="0"/>
        <w:spacing w:after="0" w:line="240" w:lineRule="auto"/>
        <w:jc w:val="center"/>
        <w:rPr>
          <w:rFonts w:ascii="Times New Roman" w:eastAsia="Times New Roman" w:hAnsi="Times New Roman" w:cs="Times New Roman"/>
          <w:b/>
          <w:bCs/>
          <w:sz w:val="28"/>
          <w:szCs w:val="28"/>
          <w:lang w:eastAsia="ru-RU"/>
        </w:rPr>
      </w:pPr>
      <w:r w:rsidRPr="00FF684C">
        <w:rPr>
          <w:rFonts w:ascii="Times New Roman" w:eastAsia="Times New Roman" w:hAnsi="Times New Roman" w:cs="Times New Roman"/>
          <w:b/>
          <w:bCs/>
          <w:sz w:val="28"/>
          <w:szCs w:val="28"/>
          <w:lang w:eastAsia="ru-RU"/>
        </w:rPr>
        <w:t>АНО «ЦСОН «Сызранский»</w:t>
      </w:r>
    </w:p>
    <w:p w:rsidR="006B1A22" w:rsidRPr="006B1A22" w:rsidRDefault="006B1A22" w:rsidP="00FF684C">
      <w:pPr>
        <w:widowControl w:val="0"/>
        <w:spacing w:after="0" w:line="240" w:lineRule="auto"/>
        <w:jc w:val="center"/>
        <w:rPr>
          <w:rFonts w:ascii="Times New Roman" w:eastAsia="Times New Roman" w:hAnsi="Times New Roman" w:cs="Times New Roman"/>
          <w:lang w:eastAsia="ru-RU"/>
        </w:rPr>
      </w:pPr>
      <w:r w:rsidRPr="006B1A22">
        <w:rPr>
          <w:rFonts w:ascii="Times New Roman" w:eastAsia="Times New Roman" w:hAnsi="Times New Roman" w:cs="Times New Roman"/>
          <w:bCs/>
          <w:lang w:eastAsia="ru-RU"/>
        </w:rPr>
        <w:t xml:space="preserve">(с </w:t>
      </w:r>
      <w:proofErr w:type="gramStart"/>
      <w:r w:rsidRPr="006B1A22">
        <w:rPr>
          <w:rFonts w:ascii="Times New Roman" w:eastAsia="Times New Roman" w:hAnsi="Times New Roman" w:cs="Times New Roman"/>
          <w:bCs/>
          <w:lang w:eastAsia="ru-RU"/>
        </w:rPr>
        <w:t>изменениями,  приказ</w:t>
      </w:r>
      <w:proofErr w:type="gramEnd"/>
      <w:r w:rsidRPr="006B1A22">
        <w:rPr>
          <w:rFonts w:ascii="Times New Roman" w:eastAsia="Times New Roman" w:hAnsi="Times New Roman" w:cs="Times New Roman"/>
          <w:bCs/>
          <w:lang w:eastAsia="ru-RU"/>
        </w:rPr>
        <w:t xml:space="preserve"> № 04-06-11 от 09.01.2018 г.)</w:t>
      </w:r>
    </w:p>
    <w:p w:rsidR="00FF684C" w:rsidRPr="00FF684C" w:rsidRDefault="00FF684C" w:rsidP="00FF684C">
      <w:pPr>
        <w:widowControl w:val="0"/>
        <w:spacing w:after="0" w:line="240" w:lineRule="auto"/>
        <w:jc w:val="center"/>
        <w:rPr>
          <w:rFonts w:ascii="Times New Roman" w:eastAsia="Times New Roman" w:hAnsi="Times New Roman" w:cs="Times New Roman"/>
          <w:b/>
          <w:sz w:val="28"/>
          <w:szCs w:val="28"/>
          <w:lang w:eastAsia="ru-RU"/>
        </w:rPr>
      </w:pPr>
    </w:p>
    <w:p w:rsidR="00FF684C" w:rsidRPr="00FF684C" w:rsidRDefault="00FF684C" w:rsidP="00FF684C">
      <w:pPr>
        <w:widowControl w:val="0"/>
        <w:spacing w:after="0" w:line="240" w:lineRule="auto"/>
        <w:jc w:val="center"/>
        <w:rPr>
          <w:rFonts w:ascii="Times New Roman" w:eastAsia="Times New Roman" w:hAnsi="Times New Roman" w:cs="Times New Roman"/>
          <w:b/>
          <w:sz w:val="28"/>
          <w:szCs w:val="28"/>
          <w:lang w:eastAsia="ru-RU"/>
        </w:rPr>
      </w:pPr>
      <w:r w:rsidRPr="00FF684C">
        <w:rPr>
          <w:rFonts w:ascii="Times New Roman" w:eastAsia="Times New Roman" w:hAnsi="Times New Roman" w:cs="Times New Roman"/>
          <w:b/>
          <w:sz w:val="28"/>
          <w:szCs w:val="28"/>
          <w:lang w:eastAsia="ru-RU"/>
        </w:rPr>
        <w:t>1 Общая часть</w:t>
      </w:r>
    </w:p>
    <w:p w:rsidR="006B1A22" w:rsidRPr="006B1A22" w:rsidRDefault="006B1A22" w:rsidP="006B1A22">
      <w:pPr>
        <w:widowControl w:val="0"/>
        <w:spacing w:after="0" w:line="240" w:lineRule="auto"/>
        <w:jc w:val="center"/>
        <w:rPr>
          <w:rFonts w:ascii="Times New Roman" w:eastAsia="Times New Roman" w:hAnsi="Times New Roman" w:cs="Times New Roman"/>
          <w:sz w:val="28"/>
          <w:szCs w:val="28"/>
          <w:lang w:eastAsia="ru-RU"/>
        </w:rPr>
      </w:pPr>
    </w:p>
    <w:p w:rsidR="006B1A22" w:rsidRPr="006B1A22" w:rsidRDefault="006B1A22" w:rsidP="006B1A22">
      <w:pPr>
        <w:widowControl w:val="0"/>
        <w:numPr>
          <w:ilvl w:val="1"/>
          <w:numId w:val="2"/>
        </w:numPr>
        <w:tabs>
          <w:tab w:val="clear" w:pos="1135"/>
          <w:tab w:val="num" w:pos="1276"/>
        </w:tabs>
        <w:spacing w:after="0" w:line="240" w:lineRule="auto"/>
        <w:ind w:left="0"/>
        <w:jc w:val="both"/>
        <w:rPr>
          <w:rFonts w:ascii="Times New Roman" w:eastAsia="Times New Roman" w:hAnsi="Times New Roman" w:cs="Times New Roman"/>
          <w:sz w:val="28"/>
          <w:szCs w:val="20"/>
          <w:lang w:eastAsia="ru-RU"/>
        </w:rPr>
      </w:pPr>
      <w:r w:rsidRPr="006B1A22">
        <w:rPr>
          <w:rFonts w:ascii="Times New Roman" w:eastAsia="Times New Roman" w:hAnsi="Times New Roman" w:cs="Times New Roman"/>
          <w:sz w:val="28"/>
          <w:szCs w:val="20"/>
          <w:lang w:eastAsia="ru-RU"/>
        </w:rPr>
        <w:t>Настоящая Политика определяет порядок создания, обработки и защиты персональных данных граждан и работников Организации-оператора</w:t>
      </w:r>
      <w:r w:rsidRPr="006B1A22">
        <w:rPr>
          <w:rFonts w:ascii="Times New Roman" w:eastAsia="Times New Roman" w:hAnsi="Times New Roman" w:cs="Times New Roman"/>
          <w:sz w:val="28"/>
          <w:szCs w:val="28"/>
          <w:lang w:eastAsia="ru-RU"/>
        </w:rPr>
        <w:t>.</w:t>
      </w:r>
    </w:p>
    <w:p w:rsidR="006B1A22" w:rsidRPr="006B1A22" w:rsidRDefault="006B1A22" w:rsidP="006B1A22">
      <w:pPr>
        <w:widowControl w:val="0"/>
        <w:numPr>
          <w:ilvl w:val="1"/>
          <w:numId w:val="2"/>
        </w:numPr>
        <w:tabs>
          <w:tab w:val="clear" w:pos="1135"/>
          <w:tab w:val="num" w:pos="1276"/>
        </w:tabs>
        <w:spacing w:after="0" w:line="240" w:lineRule="auto"/>
        <w:ind w:left="0"/>
        <w:jc w:val="both"/>
        <w:rPr>
          <w:rFonts w:ascii="Times New Roman" w:eastAsia="Times New Roman" w:hAnsi="Times New Roman" w:cs="Times New Roman"/>
          <w:sz w:val="28"/>
          <w:szCs w:val="28"/>
          <w:lang w:eastAsia="ru-RU"/>
        </w:rPr>
      </w:pPr>
      <w:r w:rsidRPr="006B1A22">
        <w:rPr>
          <w:rFonts w:ascii="Times New Roman" w:eastAsia="Times New Roman" w:hAnsi="Times New Roman" w:cs="Times New Roman"/>
          <w:sz w:val="28"/>
          <w:szCs w:val="28"/>
          <w:lang w:eastAsia="ru-RU"/>
        </w:rPr>
        <w:t xml:space="preserve">Основанием для разработки данного локального нормативного акта являются: </w:t>
      </w:r>
    </w:p>
    <w:p w:rsidR="006B1A22" w:rsidRPr="006B1A22" w:rsidRDefault="006B1A22" w:rsidP="006B1A22">
      <w:pPr>
        <w:widowControl w:val="0"/>
        <w:numPr>
          <w:ilvl w:val="0"/>
          <w:numId w:val="17"/>
        </w:numPr>
        <w:tabs>
          <w:tab w:val="clear" w:pos="720"/>
          <w:tab w:val="num" w:pos="568"/>
          <w:tab w:val="num" w:pos="900"/>
          <w:tab w:val="num" w:pos="1620"/>
        </w:tabs>
        <w:suppressAutoHyphen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B1A22">
        <w:rPr>
          <w:rFonts w:ascii="Times New Roman" w:eastAsia="Times New Roman" w:hAnsi="Times New Roman" w:cs="Times New Roman"/>
          <w:sz w:val="28"/>
          <w:szCs w:val="28"/>
          <w:lang w:eastAsia="ru-RU"/>
        </w:rPr>
        <w:t xml:space="preserve">Конституция РФ от 12 декабря 1993 г. (ст. ст. 2, 17-24, 41); </w:t>
      </w:r>
    </w:p>
    <w:p w:rsidR="006B1A22" w:rsidRPr="006B1A22" w:rsidRDefault="006B1A22" w:rsidP="006B1A22">
      <w:pPr>
        <w:widowControl w:val="0"/>
        <w:numPr>
          <w:ilvl w:val="0"/>
          <w:numId w:val="17"/>
        </w:numPr>
        <w:tabs>
          <w:tab w:val="clear" w:pos="720"/>
          <w:tab w:val="num" w:pos="568"/>
          <w:tab w:val="num" w:pos="900"/>
          <w:tab w:val="num" w:pos="1620"/>
        </w:tabs>
        <w:suppressAutoHyphen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B1A22">
        <w:rPr>
          <w:rFonts w:ascii="Times New Roman" w:eastAsia="Times New Roman" w:hAnsi="Times New Roman" w:cs="Times New Roman"/>
          <w:sz w:val="28"/>
          <w:szCs w:val="28"/>
          <w:lang w:eastAsia="ru-RU"/>
        </w:rPr>
        <w:t>глава 14 (ст. 86-90) Трудового кодекса РФ;</w:t>
      </w:r>
    </w:p>
    <w:p w:rsidR="006B1A22" w:rsidRPr="006B1A22" w:rsidRDefault="006B1A22" w:rsidP="006B1A22">
      <w:pPr>
        <w:widowControl w:val="0"/>
        <w:numPr>
          <w:ilvl w:val="0"/>
          <w:numId w:val="17"/>
        </w:numPr>
        <w:tabs>
          <w:tab w:val="clear" w:pos="720"/>
          <w:tab w:val="num" w:pos="568"/>
          <w:tab w:val="num" w:pos="900"/>
          <w:tab w:val="num" w:pos="1620"/>
        </w:tabs>
        <w:suppressAutoHyphen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B1A22">
        <w:rPr>
          <w:rFonts w:ascii="Times New Roman" w:eastAsia="Times New Roman" w:hAnsi="Times New Roman" w:cs="Times New Roman"/>
          <w:sz w:val="28"/>
          <w:szCs w:val="28"/>
          <w:lang w:eastAsia="ru-RU"/>
        </w:rPr>
        <w:t>часть 1 и 2, часть 4 Гражданского кодекса РФ;</w:t>
      </w:r>
    </w:p>
    <w:p w:rsidR="006B1A22" w:rsidRPr="006B1A22" w:rsidRDefault="006B1A22" w:rsidP="006B1A22">
      <w:pPr>
        <w:widowControl w:val="0"/>
        <w:tabs>
          <w:tab w:val="num" w:pos="900"/>
          <w:tab w:val="num" w:pos="1620"/>
        </w:tabs>
        <w:suppressAutoHyphens/>
        <w:autoSpaceDE w:val="0"/>
        <w:autoSpaceDN w:val="0"/>
        <w:adjustRightInd w:val="0"/>
        <w:spacing w:after="0" w:line="240" w:lineRule="auto"/>
        <w:ind w:left="720"/>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 </w:t>
      </w:r>
      <w:r w:rsidRPr="006B1A22">
        <w:rPr>
          <w:rFonts w:ascii="Times New Roman" w:eastAsia="Times New Roman" w:hAnsi="Times New Roman" w:cs="Times New Roman"/>
          <w:sz w:val="28"/>
          <w:szCs w:val="28"/>
          <w:lang w:eastAsia="ru-RU"/>
        </w:rPr>
        <w:t>Федеральный закон от 21 ноября 2011 г. № 323-ФЗ «Об основах охраны здоровья граждан в Российской Федерации»;</w:t>
      </w:r>
    </w:p>
    <w:p w:rsidR="006B1A22" w:rsidRPr="006B1A22" w:rsidRDefault="006B1A22" w:rsidP="006B1A22">
      <w:pPr>
        <w:widowControl w:val="0"/>
        <w:numPr>
          <w:ilvl w:val="0"/>
          <w:numId w:val="17"/>
        </w:numPr>
        <w:tabs>
          <w:tab w:val="clear" w:pos="720"/>
          <w:tab w:val="num" w:pos="568"/>
          <w:tab w:val="num" w:pos="900"/>
          <w:tab w:val="num" w:pos="1620"/>
        </w:tabs>
        <w:suppressAutoHyphen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B1A22">
        <w:rPr>
          <w:rFonts w:ascii="Times New Roman" w:eastAsia="Times New Roman" w:hAnsi="Times New Roman" w:cs="Times New Roman"/>
          <w:sz w:val="28"/>
          <w:szCs w:val="28"/>
          <w:lang w:eastAsia="ru-RU"/>
        </w:rPr>
        <w:t>Федеральный закон от 24 ноября 1995 г. № 181-ФЗ «О социальной защите инвалидов в РФ»;</w:t>
      </w:r>
    </w:p>
    <w:p w:rsidR="006B1A22" w:rsidRPr="006B1A22" w:rsidRDefault="006B1A22" w:rsidP="006B1A22">
      <w:pPr>
        <w:widowControl w:val="0"/>
        <w:numPr>
          <w:ilvl w:val="0"/>
          <w:numId w:val="17"/>
        </w:numPr>
        <w:tabs>
          <w:tab w:val="clear" w:pos="720"/>
          <w:tab w:val="num" w:pos="568"/>
          <w:tab w:val="num" w:pos="900"/>
          <w:tab w:val="num" w:pos="1620"/>
        </w:tabs>
        <w:suppressAutoHyphen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B1A22">
        <w:rPr>
          <w:rFonts w:ascii="Times New Roman" w:eastAsia="Times New Roman" w:hAnsi="Times New Roman" w:cs="Times New Roman"/>
          <w:sz w:val="28"/>
          <w:szCs w:val="28"/>
          <w:lang w:eastAsia="ru-RU"/>
        </w:rPr>
        <w:t>Федеральный закон от 28 декабря 2013 г. № 442-ФЗ «Об основах социального обслуживания граждан в Российской Федерации»;</w:t>
      </w:r>
    </w:p>
    <w:p w:rsidR="006B1A22" w:rsidRPr="006B1A22" w:rsidRDefault="006B1A22" w:rsidP="006B1A22">
      <w:pPr>
        <w:widowControl w:val="0"/>
        <w:numPr>
          <w:ilvl w:val="0"/>
          <w:numId w:val="17"/>
        </w:numPr>
        <w:tabs>
          <w:tab w:val="clear" w:pos="720"/>
          <w:tab w:val="num" w:pos="568"/>
          <w:tab w:val="num" w:pos="900"/>
          <w:tab w:val="num" w:pos="1620"/>
        </w:tabs>
        <w:suppressAutoHyphen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B1A22">
        <w:rPr>
          <w:rFonts w:ascii="Times New Roman" w:eastAsia="Times New Roman" w:hAnsi="Times New Roman" w:cs="Times New Roman"/>
          <w:sz w:val="28"/>
          <w:szCs w:val="28"/>
          <w:lang w:eastAsia="ru-RU"/>
        </w:rPr>
        <w:t>Федеральный закон от 17 июля 1999 г. № 178-ФЗ «О государственной социальной помощи»;</w:t>
      </w:r>
    </w:p>
    <w:p w:rsidR="006B1A22" w:rsidRPr="006B1A22" w:rsidRDefault="006B1A22" w:rsidP="006B1A22">
      <w:pPr>
        <w:widowControl w:val="0"/>
        <w:numPr>
          <w:ilvl w:val="0"/>
          <w:numId w:val="17"/>
        </w:numPr>
        <w:tabs>
          <w:tab w:val="clear" w:pos="720"/>
          <w:tab w:val="num" w:pos="568"/>
          <w:tab w:val="num" w:pos="900"/>
          <w:tab w:val="num" w:pos="1620"/>
        </w:tabs>
        <w:suppressAutoHyphen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B1A22">
        <w:rPr>
          <w:rFonts w:ascii="Times New Roman" w:eastAsia="Times New Roman" w:hAnsi="Times New Roman" w:cs="Times New Roman"/>
          <w:sz w:val="28"/>
          <w:szCs w:val="28"/>
          <w:lang w:eastAsia="ru-RU"/>
        </w:rPr>
        <w:t>Федеральный закон от 02 мая 2006 г. № 59-ФЗ «О порядке рассмотрения обращений граждан Российской Федерации»;</w:t>
      </w:r>
    </w:p>
    <w:p w:rsidR="006B1A22" w:rsidRPr="006B1A22" w:rsidRDefault="006B1A22" w:rsidP="006B1A22">
      <w:pPr>
        <w:widowControl w:val="0"/>
        <w:numPr>
          <w:ilvl w:val="0"/>
          <w:numId w:val="17"/>
        </w:numPr>
        <w:tabs>
          <w:tab w:val="clear" w:pos="720"/>
          <w:tab w:val="num" w:pos="568"/>
          <w:tab w:val="num" w:pos="900"/>
          <w:tab w:val="num" w:pos="1620"/>
        </w:tabs>
        <w:suppressAutoHyphen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B1A22">
        <w:rPr>
          <w:rFonts w:ascii="Times New Roman" w:eastAsia="Times New Roman" w:hAnsi="Times New Roman" w:cs="Times New Roman"/>
          <w:sz w:val="28"/>
          <w:szCs w:val="28"/>
          <w:lang w:eastAsia="ru-RU"/>
        </w:rPr>
        <w:t>Федеральный закон от 27 июля 2006 г. № 149-ФЗ «Об информации, информационных технологиях и о защите информации»;</w:t>
      </w:r>
    </w:p>
    <w:p w:rsidR="006B1A22" w:rsidRPr="006B1A22" w:rsidRDefault="006B1A22" w:rsidP="006B1A22">
      <w:pPr>
        <w:widowControl w:val="0"/>
        <w:numPr>
          <w:ilvl w:val="0"/>
          <w:numId w:val="17"/>
        </w:numPr>
        <w:tabs>
          <w:tab w:val="clear" w:pos="720"/>
          <w:tab w:val="num" w:pos="568"/>
          <w:tab w:val="num" w:pos="900"/>
          <w:tab w:val="num" w:pos="1620"/>
        </w:tabs>
        <w:suppressAutoHyphen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B1A22">
        <w:rPr>
          <w:rFonts w:ascii="Times New Roman" w:eastAsia="Times New Roman" w:hAnsi="Times New Roman" w:cs="Times New Roman"/>
          <w:sz w:val="28"/>
          <w:szCs w:val="28"/>
          <w:lang w:eastAsia="ru-RU"/>
        </w:rPr>
        <w:t>Федеральный закон Российской Федерации от 27 июля 2006 г. № 152-ФЗ «О персональных данных»;</w:t>
      </w:r>
    </w:p>
    <w:p w:rsidR="006B1A22" w:rsidRPr="006B1A22" w:rsidRDefault="006B1A22" w:rsidP="006B1A22">
      <w:pPr>
        <w:widowControl w:val="0"/>
        <w:numPr>
          <w:ilvl w:val="0"/>
          <w:numId w:val="17"/>
        </w:numPr>
        <w:tabs>
          <w:tab w:val="clear" w:pos="720"/>
          <w:tab w:val="num" w:pos="568"/>
          <w:tab w:val="num" w:pos="900"/>
          <w:tab w:val="num" w:pos="1620"/>
        </w:tabs>
        <w:suppressAutoHyphen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B1A22">
        <w:rPr>
          <w:rFonts w:ascii="Times New Roman" w:eastAsia="Times New Roman" w:hAnsi="Times New Roman" w:cs="Times New Roman"/>
          <w:sz w:val="28"/>
          <w:szCs w:val="28"/>
          <w:lang w:eastAsia="ru-RU"/>
        </w:rPr>
        <w:t>Указ Президента РФ от 06 марта 1997 г. № 188 «Об утверждении перечня сведений конфиденциального характера»;</w:t>
      </w:r>
    </w:p>
    <w:p w:rsidR="006B1A22" w:rsidRPr="006B1A22" w:rsidRDefault="006B1A22" w:rsidP="006B1A22">
      <w:pPr>
        <w:widowControl w:val="0"/>
        <w:numPr>
          <w:ilvl w:val="0"/>
          <w:numId w:val="17"/>
        </w:numPr>
        <w:tabs>
          <w:tab w:val="clear" w:pos="720"/>
          <w:tab w:val="num" w:pos="568"/>
          <w:tab w:val="num" w:pos="900"/>
          <w:tab w:val="num" w:pos="1620"/>
        </w:tabs>
        <w:suppressAutoHyphen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B1A22">
        <w:rPr>
          <w:rFonts w:ascii="Times New Roman" w:eastAsia="Times New Roman" w:hAnsi="Times New Roman" w:cs="Times New Roman"/>
          <w:sz w:val="28"/>
          <w:szCs w:val="28"/>
          <w:lang w:eastAsia="ru-RU"/>
        </w:rPr>
        <w:t xml:space="preserve">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w:t>
      </w:r>
    </w:p>
    <w:p w:rsidR="006B1A22" w:rsidRPr="006B1A22" w:rsidRDefault="006B1A22" w:rsidP="006B1A22">
      <w:pPr>
        <w:widowControl w:val="0"/>
        <w:numPr>
          <w:ilvl w:val="0"/>
          <w:numId w:val="17"/>
        </w:numPr>
        <w:tabs>
          <w:tab w:val="clear" w:pos="720"/>
          <w:tab w:val="num" w:pos="568"/>
          <w:tab w:val="num" w:pos="900"/>
          <w:tab w:val="num" w:pos="1620"/>
        </w:tabs>
        <w:suppressAutoHyphen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B1A22">
        <w:rPr>
          <w:rFonts w:ascii="Times New Roman" w:eastAsia="Times New Roman" w:hAnsi="Times New Roman" w:cs="Times New Roman"/>
          <w:sz w:val="28"/>
          <w:szCs w:val="28"/>
          <w:lang w:eastAsia="ru-RU"/>
        </w:rPr>
        <w:lastRenderedPageBreak/>
        <w:t>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6B1A22" w:rsidRPr="006B1A22" w:rsidRDefault="006B1A22" w:rsidP="006B1A22">
      <w:pPr>
        <w:widowControl w:val="0"/>
        <w:numPr>
          <w:ilvl w:val="0"/>
          <w:numId w:val="17"/>
        </w:numPr>
        <w:tabs>
          <w:tab w:val="clear" w:pos="720"/>
          <w:tab w:val="num" w:pos="568"/>
          <w:tab w:val="num" w:pos="900"/>
          <w:tab w:val="num" w:pos="1620"/>
        </w:tabs>
        <w:suppressAutoHyphen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B1A22">
        <w:rPr>
          <w:rFonts w:ascii="Times New Roman" w:eastAsia="Times New Roman" w:hAnsi="Times New Roman" w:cs="Times New Roman"/>
          <w:sz w:val="28"/>
          <w:szCs w:val="28"/>
          <w:lang w:eastAsia="ru-RU"/>
        </w:rPr>
        <w:t>Постановление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w:t>
      </w:r>
    </w:p>
    <w:p w:rsidR="006B1A22" w:rsidRPr="006B1A22" w:rsidRDefault="006B1A22" w:rsidP="006B1A22">
      <w:pPr>
        <w:widowControl w:val="0"/>
        <w:numPr>
          <w:ilvl w:val="0"/>
          <w:numId w:val="17"/>
        </w:numPr>
        <w:tabs>
          <w:tab w:val="clear" w:pos="720"/>
          <w:tab w:val="num" w:pos="568"/>
          <w:tab w:val="num" w:pos="900"/>
          <w:tab w:val="num" w:pos="1620"/>
        </w:tabs>
        <w:suppressAutoHyphen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B1A22">
        <w:rPr>
          <w:rFonts w:ascii="Times New Roman" w:eastAsia="Times New Roman" w:hAnsi="Times New Roman" w:cs="Times New Roman"/>
          <w:sz w:val="28"/>
          <w:szCs w:val="28"/>
          <w:lang w:eastAsia="ru-RU"/>
        </w:rPr>
        <w:t>Постановление Правительства Самарской области от 30 декабря 2014 г. № 863 «Об утверждении Порядков предоставления социальных услуг поставщиками социальных услуг в Самарской области и признании утратившими силу отдельных постановлений Правительства Самарской области»;</w:t>
      </w:r>
    </w:p>
    <w:p w:rsidR="006B1A22" w:rsidRPr="006B1A22" w:rsidRDefault="006B1A22" w:rsidP="006B1A22">
      <w:pPr>
        <w:widowControl w:val="0"/>
        <w:numPr>
          <w:ilvl w:val="0"/>
          <w:numId w:val="17"/>
        </w:numPr>
        <w:tabs>
          <w:tab w:val="clear" w:pos="720"/>
          <w:tab w:val="num" w:pos="568"/>
          <w:tab w:val="num" w:pos="900"/>
          <w:tab w:val="num" w:pos="1620"/>
        </w:tabs>
        <w:suppressAutoHyphen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B1A22">
        <w:rPr>
          <w:rFonts w:ascii="Times New Roman" w:eastAsia="Times New Roman" w:hAnsi="Times New Roman" w:cs="Times New Roman"/>
          <w:sz w:val="28"/>
          <w:szCs w:val="28"/>
          <w:lang w:eastAsia="ru-RU"/>
        </w:rPr>
        <w:t>Регламентирующие документы ФСТЭК России об обеспечении безопасности персональных данных:</w:t>
      </w:r>
    </w:p>
    <w:p w:rsidR="006B1A22" w:rsidRPr="006B1A22" w:rsidRDefault="006B1A22" w:rsidP="006B1A22">
      <w:pPr>
        <w:widowControl w:val="0"/>
        <w:numPr>
          <w:ilvl w:val="0"/>
          <w:numId w:val="17"/>
        </w:numPr>
        <w:tabs>
          <w:tab w:val="clear" w:pos="720"/>
          <w:tab w:val="num" w:pos="568"/>
          <w:tab w:val="num" w:pos="900"/>
          <w:tab w:val="num" w:pos="1620"/>
        </w:tabs>
        <w:suppressAutoHyphen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B1A22">
        <w:rPr>
          <w:rFonts w:ascii="Times New Roman" w:eastAsia="Times New Roman" w:hAnsi="Times New Roman" w:cs="Times New Roman"/>
          <w:sz w:val="28"/>
          <w:szCs w:val="28"/>
          <w:lang w:eastAsia="ru-RU"/>
        </w:rPr>
        <w:t>Приказ ФСТЭК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6B1A22" w:rsidRPr="006B1A22" w:rsidRDefault="006B1A22" w:rsidP="006B1A22">
      <w:pPr>
        <w:widowControl w:val="0"/>
        <w:numPr>
          <w:ilvl w:val="0"/>
          <w:numId w:val="17"/>
        </w:numPr>
        <w:tabs>
          <w:tab w:val="clear" w:pos="720"/>
          <w:tab w:val="num" w:pos="568"/>
          <w:tab w:val="num" w:pos="900"/>
          <w:tab w:val="num" w:pos="1620"/>
        </w:tabs>
        <w:suppressAutoHyphen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B1A22">
        <w:rPr>
          <w:rFonts w:ascii="Times New Roman" w:eastAsia="Times New Roman" w:hAnsi="Times New Roman" w:cs="Times New Roman"/>
          <w:sz w:val="28"/>
          <w:szCs w:val="28"/>
          <w:lang w:eastAsia="ru-RU"/>
        </w:rPr>
        <w:t>«Базовая модель угроз безопасности персональных данных при их обработке в информационных системах персональных данных» (Выписка) (утв. ФСТЭК РФ 15.02.2008 г.);</w:t>
      </w:r>
    </w:p>
    <w:p w:rsidR="006B1A22" w:rsidRPr="006B1A22" w:rsidRDefault="006B1A22" w:rsidP="006B1A22">
      <w:pPr>
        <w:widowControl w:val="0"/>
        <w:numPr>
          <w:ilvl w:val="0"/>
          <w:numId w:val="17"/>
        </w:numPr>
        <w:tabs>
          <w:tab w:val="clear" w:pos="720"/>
          <w:tab w:val="num" w:pos="568"/>
          <w:tab w:val="num" w:pos="900"/>
          <w:tab w:val="num" w:pos="1620"/>
        </w:tabs>
        <w:suppressAutoHyphen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B1A22">
        <w:rPr>
          <w:rFonts w:ascii="Times New Roman" w:eastAsia="Times New Roman" w:hAnsi="Times New Roman" w:cs="Times New Roman"/>
          <w:sz w:val="28"/>
          <w:szCs w:val="28"/>
          <w:lang w:eastAsia="ru-RU"/>
        </w:rPr>
        <w:t xml:space="preserve">Устав </w:t>
      </w:r>
      <w:r w:rsidRPr="006B1A22">
        <w:rPr>
          <w:rFonts w:ascii="Times New Roman" w:eastAsia="Times New Roman" w:hAnsi="Times New Roman" w:cs="Times New Roman"/>
          <w:bCs/>
          <w:sz w:val="28"/>
          <w:szCs w:val="28"/>
          <w:lang w:eastAsia="ru-RU" w:bidi="hi-IN"/>
        </w:rPr>
        <w:t>АНО «ЦСОН «Сызранский»</w:t>
      </w:r>
      <w:r w:rsidRPr="006B1A22">
        <w:rPr>
          <w:rFonts w:ascii="Times New Roman" w:eastAsia="Times New Roman" w:hAnsi="Times New Roman" w:cs="Times New Roman"/>
          <w:sz w:val="28"/>
          <w:szCs w:val="28"/>
          <w:lang w:eastAsia="ru-RU"/>
        </w:rPr>
        <w:t xml:space="preserve"> утвержден решением учредителей</w:t>
      </w:r>
      <w:r w:rsidRPr="006B1A22">
        <w:rPr>
          <w:rFonts w:ascii="Times New Roman" w:eastAsia="Times New Roman" w:hAnsi="Times New Roman" w:cs="Times New Roman"/>
          <w:bCs/>
          <w:sz w:val="28"/>
          <w:szCs w:val="28"/>
          <w:lang w:eastAsia="ru-RU"/>
        </w:rPr>
        <w:t xml:space="preserve"> АНО «ЦСОН «Сызранский», протокол от 11.07.2018 года;</w:t>
      </w:r>
    </w:p>
    <w:p w:rsidR="006B1A22" w:rsidRPr="006B1A22" w:rsidRDefault="006B1A22" w:rsidP="006B1A22">
      <w:pPr>
        <w:keepLines/>
        <w:widowControl w:val="0"/>
        <w:numPr>
          <w:ilvl w:val="0"/>
          <w:numId w:val="1"/>
        </w:numPr>
        <w:tabs>
          <w:tab w:val="clear" w:pos="709"/>
          <w:tab w:val="num" w:pos="900"/>
        </w:tabs>
        <w:overflowPunct w:val="0"/>
        <w:spacing w:after="0" w:line="0" w:lineRule="atLeast"/>
        <w:ind w:left="0" w:firstLine="709"/>
        <w:jc w:val="both"/>
        <w:rPr>
          <w:rFonts w:ascii="Times New Roman" w:eastAsia="Times New Roman" w:hAnsi="Times New Roman" w:cs="Times New Roman"/>
          <w:sz w:val="28"/>
          <w:szCs w:val="28"/>
          <w:lang w:eastAsia="ru-RU"/>
        </w:rPr>
      </w:pPr>
      <w:r w:rsidRPr="006B1A22">
        <w:rPr>
          <w:rFonts w:ascii="Times New Roman" w:eastAsia="Times New Roman" w:hAnsi="Times New Roman" w:cs="Times New Roman"/>
          <w:sz w:val="28"/>
          <w:szCs w:val="28"/>
          <w:lang w:eastAsia="ru-RU"/>
        </w:rPr>
        <w:t>Приказы директора Учреждения «О защите персональных данных граждан», «О защите персональных данных работников».</w:t>
      </w:r>
    </w:p>
    <w:p w:rsidR="006B1A22" w:rsidRPr="006B1A22" w:rsidRDefault="006B1A22" w:rsidP="006B1A22">
      <w:pPr>
        <w:spacing w:after="0" w:line="240" w:lineRule="auto"/>
        <w:rPr>
          <w:rFonts w:ascii="Times New Roman" w:eastAsia="Times New Roman" w:hAnsi="Times New Roman" w:cs="Times New Roman"/>
          <w:sz w:val="20"/>
          <w:szCs w:val="20"/>
          <w:lang w:eastAsia="ru-RU"/>
        </w:rPr>
      </w:pPr>
    </w:p>
    <w:p w:rsidR="00FF684C" w:rsidRPr="00FF684C" w:rsidRDefault="00FF684C" w:rsidP="00FF684C">
      <w:pPr>
        <w:widowControl w:val="0"/>
        <w:numPr>
          <w:ilvl w:val="1"/>
          <w:numId w:val="2"/>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Целью настоящей Политики является определение порядка обработки персональных данных граждан Организации-оператора, а так же лиц, работающих по трудовым договорам и гражданско-правовым договорам (далее - работников) Организации-оператора, согласно Перечня персональных данных, утвержденного Приказом директора;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граждан и работников Организации -оператора, за невыполнение требований и норм, регулирующих обработку и защиту персональных данных.</w:t>
      </w:r>
    </w:p>
    <w:p w:rsidR="00FF684C" w:rsidRPr="00FF684C" w:rsidRDefault="00FF684C" w:rsidP="00FF684C">
      <w:pPr>
        <w:widowControl w:val="0"/>
        <w:numPr>
          <w:ilvl w:val="1"/>
          <w:numId w:val="2"/>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Персональные данные граждан относятся к категории конфиденциальной информации. Конфиденциальность, сохранность и защита персональных данных обеспечиваются отнесением их к сфере негосударственной тайны.</w:t>
      </w:r>
    </w:p>
    <w:p w:rsidR="00FF684C" w:rsidRDefault="00FF684C" w:rsidP="00FF684C">
      <w:pPr>
        <w:widowControl w:val="0"/>
        <w:shd w:val="clear" w:color="auto" w:fill="FFFFFF"/>
        <w:tabs>
          <w:tab w:val="left" w:pos="0"/>
        </w:tabs>
        <w:spacing w:before="5" w:after="0" w:line="240" w:lineRule="auto"/>
        <w:jc w:val="center"/>
        <w:rPr>
          <w:rFonts w:ascii="Times New Roman" w:eastAsia="Times New Roman" w:hAnsi="Times New Roman" w:cs="Times New Roman"/>
          <w:b/>
          <w:bCs/>
          <w:sz w:val="28"/>
          <w:szCs w:val="28"/>
          <w:lang w:eastAsia="ru-RU"/>
        </w:rPr>
      </w:pPr>
    </w:p>
    <w:p w:rsidR="00C8442A" w:rsidRDefault="00C8442A" w:rsidP="00FF684C">
      <w:pPr>
        <w:widowControl w:val="0"/>
        <w:shd w:val="clear" w:color="auto" w:fill="FFFFFF"/>
        <w:tabs>
          <w:tab w:val="left" w:pos="0"/>
        </w:tabs>
        <w:spacing w:before="5" w:after="0" w:line="240" w:lineRule="auto"/>
        <w:jc w:val="center"/>
        <w:rPr>
          <w:rFonts w:ascii="Times New Roman" w:eastAsia="Times New Roman" w:hAnsi="Times New Roman" w:cs="Times New Roman"/>
          <w:b/>
          <w:bCs/>
          <w:sz w:val="28"/>
          <w:szCs w:val="28"/>
          <w:lang w:eastAsia="ru-RU"/>
        </w:rPr>
      </w:pPr>
    </w:p>
    <w:p w:rsidR="00C8442A" w:rsidRDefault="00C8442A" w:rsidP="00FF684C">
      <w:pPr>
        <w:widowControl w:val="0"/>
        <w:shd w:val="clear" w:color="auto" w:fill="FFFFFF"/>
        <w:tabs>
          <w:tab w:val="left" w:pos="0"/>
        </w:tabs>
        <w:spacing w:before="5" w:after="0" w:line="240" w:lineRule="auto"/>
        <w:jc w:val="center"/>
        <w:rPr>
          <w:rFonts w:ascii="Times New Roman" w:eastAsia="Times New Roman" w:hAnsi="Times New Roman" w:cs="Times New Roman"/>
          <w:b/>
          <w:bCs/>
          <w:sz w:val="28"/>
          <w:szCs w:val="28"/>
          <w:lang w:eastAsia="ru-RU"/>
        </w:rPr>
      </w:pPr>
    </w:p>
    <w:p w:rsidR="00C8442A" w:rsidRDefault="00C8442A" w:rsidP="00FF684C">
      <w:pPr>
        <w:widowControl w:val="0"/>
        <w:shd w:val="clear" w:color="auto" w:fill="FFFFFF"/>
        <w:tabs>
          <w:tab w:val="left" w:pos="0"/>
        </w:tabs>
        <w:spacing w:before="5" w:after="0" w:line="240" w:lineRule="auto"/>
        <w:jc w:val="center"/>
        <w:rPr>
          <w:rFonts w:ascii="Times New Roman" w:eastAsia="Times New Roman" w:hAnsi="Times New Roman" w:cs="Times New Roman"/>
          <w:b/>
          <w:bCs/>
          <w:sz w:val="28"/>
          <w:szCs w:val="28"/>
          <w:lang w:eastAsia="ru-RU"/>
        </w:rPr>
      </w:pPr>
    </w:p>
    <w:p w:rsidR="00C8442A" w:rsidRPr="00FF684C" w:rsidRDefault="00C8442A" w:rsidP="00FF684C">
      <w:pPr>
        <w:widowControl w:val="0"/>
        <w:shd w:val="clear" w:color="auto" w:fill="FFFFFF"/>
        <w:tabs>
          <w:tab w:val="left" w:pos="0"/>
        </w:tabs>
        <w:spacing w:before="5" w:after="0" w:line="240" w:lineRule="auto"/>
        <w:jc w:val="center"/>
        <w:rPr>
          <w:rFonts w:ascii="Times New Roman" w:eastAsia="Times New Roman" w:hAnsi="Times New Roman" w:cs="Times New Roman"/>
          <w:b/>
          <w:bCs/>
          <w:sz w:val="28"/>
          <w:szCs w:val="28"/>
          <w:lang w:eastAsia="ru-RU"/>
        </w:rPr>
      </w:pPr>
    </w:p>
    <w:p w:rsidR="00FF684C" w:rsidRPr="00FF684C" w:rsidRDefault="00FF684C" w:rsidP="00FF684C">
      <w:pPr>
        <w:widowControl w:val="0"/>
        <w:shd w:val="clear" w:color="auto" w:fill="FFFFFF"/>
        <w:tabs>
          <w:tab w:val="left" w:pos="0"/>
        </w:tabs>
        <w:spacing w:before="5" w:after="0" w:line="240" w:lineRule="auto"/>
        <w:jc w:val="center"/>
        <w:rPr>
          <w:rFonts w:ascii="Times New Roman" w:eastAsia="Times New Roman" w:hAnsi="Times New Roman" w:cs="Times New Roman"/>
          <w:b/>
          <w:bCs/>
          <w:sz w:val="28"/>
          <w:szCs w:val="28"/>
          <w:lang w:eastAsia="ru-RU"/>
        </w:rPr>
      </w:pPr>
    </w:p>
    <w:p w:rsidR="00FF684C" w:rsidRPr="00FF684C" w:rsidRDefault="00FF684C" w:rsidP="00FF684C">
      <w:pPr>
        <w:widowControl w:val="0"/>
        <w:shd w:val="clear" w:color="auto" w:fill="FFFFFF"/>
        <w:tabs>
          <w:tab w:val="left" w:pos="0"/>
        </w:tabs>
        <w:spacing w:before="5" w:after="0" w:line="240" w:lineRule="auto"/>
        <w:jc w:val="center"/>
        <w:rPr>
          <w:rFonts w:ascii="Times New Roman" w:eastAsia="Times New Roman" w:hAnsi="Times New Roman" w:cs="Times New Roman"/>
          <w:b/>
          <w:bCs/>
          <w:sz w:val="28"/>
          <w:szCs w:val="28"/>
          <w:lang w:eastAsia="ru-RU"/>
        </w:rPr>
      </w:pPr>
      <w:r w:rsidRPr="00FF684C">
        <w:rPr>
          <w:rFonts w:ascii="Times New Roman" w:eastAsia="Times New Roman" w:hAnsi="Times New Roman" w:cs="Times New Roman"/>
          <w:b/>
          <w:bCs/>
          <w:sz w:val="28"/>
          <w:szCs w:val="28"/>
          <w:lang w:eastAsia="ru-RU"/>
        </w:rPr>
        <w:t>2 Основные понятия, используемые в настоящей Политике</w:t>
      </w:r>
    </w:p>
    <w:p w:rsidR="00FF684C" w:rsidRPr="00FF684C" w:rsidRDefault="00FF684C" w:rsidP="00FF684C">
      <w:pPr>
        <w:widowControl w:val="0"/>
        <w:shd w:val="clear" w:color="auto" w:fill="FFFFFF"/>
        <w:tabs>
          <w:tab w:val="left" w:pos="259"/>
        </w:tabs>
        <w:spacing w:before="5" w:after="0" w:line="240" w:lineRule="auto"/>
        <w:jc w:val="center"/>
        <w:rPr>
          <w:rFonts w:ascii="Times New Roman" w:eastAsia="Times New Roman" w:hAnsi="Times New Roman" w:cs="Times New Roman"/>
          <w:b/>
          <w:bCs/>
          <w:sz w:val="28"/>
          <w:szCs w:val="28"/>
          <w:lang w:eastAsia="ru-RU"/>
        </w:rPr>
      </w:pPr>
    </w:p>
    <w:p w:rsidR="00FF684C" w:rsidRPr="00FF684C" w:rsidRDefault="00FF684C" w:rsidP="00FF684C">
      <w:pPr>
        <w:widowControl w:val="0"/>
        <w:spacing w:after="0" w:line="240" w:lineRule="auto"/>
        <w:ind w:firstLine="709"/>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Для целей настоящей Политики применяются следующие термины и определения:</w:t>
      </w:r>
    </w:p>
    <w:p w:rsidR="00FF684C" w:rsidRPr="00FF684C" w:rsidRDefault="00FF684C" w:rsidP="00FF684C">
      <w:pPr>
        <w:widowControl w:val="0"/>
        <w:shd w:val="clear" w:color="auto" w:fill="FFFFFF"/>
        <w:tabs>
          <w:tab w:val="left" w:pos="0"/>
        </w:tabs>
        <w:spacing w:before="5" w:after="0" w:line="240" w:lineRule="auto"/>
        <w:ind w:firstLine="709"/>
        <w:jc w:val="both"/>
        <w:rPr>
          <w:rFonts w:ascii="Times New Roman" w:eastAsia="Times New Roman" w:hAnsi="Times New Roman" w:cs="Times New Roman"/>
          <w:b/>
          <w:sz w:val="28"/>
          <w:szCs w:val="28"/>
          <w:lang w:eastAsia="ru-RU"/>
        </w:rPr>
      </w:pPr>
      <w:r w:rsidRPr="00FF684C">
        <w:rPr>
          <w:rFonts w:ascii="Times New Roman" w:eastAsia="Times New Roman" w:hAnsi="Times New Roman" w:cs="Times New Roman"/>
          <w:b/>
          <w:sz w:val="28"/>
          <w:szCs w:val="28"/>
          <w:lang w:eastAsia="ru-RU"/>
        </w:rPr>
        <w:t xml:space="preserve">Оператор - </w:t>
      </w:r>
      <w:r w:rsidRPr="00FF684C">
        <w:rPr>
          <w:rFonts w:ascii="Times New Roman" w:eastAsia="Times New Roman" w:hAnsi="Times New Roman" w:cs="Times New Roman"/>
          <w:sz w:val="28"/>
          <w:szCs w:val="28"/>
          <w:lang w:eastAsia="ru-RU"/>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F684C" w:rsidRPr="00FF684C" w:rsidRDefault="00FF684C" w:rsidP="00FF684C">
      <w:pPr>
        <w:widowControl w:val="0"/>
        <w:shd w:val="clear" w:color="auto" w:fill="FFFFFF"/>
        <w:tabs>
          <w:tab w:val="left" w:pos="0"/>
        </w:tabs>
        <w:spacing w:before="5"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b/>
          <w:sz w:val="28"/>
          <w:szCs w:val="28"/>
          <w:lang w:eastAsia="ru-RU"/>
        </w:rPr>
        <w:t xml:space="preserve">Граждане </w:t>
      </w:r>
      <w:r w:rsidRPr="00FF684C">
        <w:rPr>
          <w:rFonts w:ascii="Times New Roman" w:eastAsia="Times New Roman" w:hAnsi="Times New Roman" w:cs="Times New Roman"/>
          <w:sz w:val="28"/>
          <w:szCs w:val="28"/>
          <w:lang w:eastAsia="ru-RU"/>
        </w:rPr>
        <w:t xml:space="preserve">(субъекты персональных данных) - физические лица (пожилого возраста, инвалиды и отдельные группы населения, попавшие в трудную жизненную ситуацию, проживающие на территории городских округов Сызрань, Октябрьск и муниципальных районов Сызранский, </w:t>
      </w:r>
      <w:proofErr w:type="spellStart"/>
      <w:r w:rsidRPr="00FF684C">
        <w:rPr>
          <w:rFonts w:ascii="Times New Roman" w:eastAsia="Times New Roman" w:hAnsi="Times New Roman" w:cs="Times New Roman"/>
          <w:sz w:val="28"/>
          <w:szCs w:val="28"/>
          <w:lang w:eastAsia="ru-RU"/>
        </w:rPr>
        <w:t>Шигонский</w:t>
      </w:r>
      <w:proofErr w:type="spellEnd"/>
      <w:r w:rsidRPr="00FF684C">
        <w:rPr>
          <w:rFonts w:ascii="Times New Roman" w:eastAsia="Times New Roman" w:hAnsi="Times New Roman" w:cs="Times New Roman"/>
          <w:sz w:val="28"/>
          <w:szCs w:val="28"/>
          <w:lang w:eastAsia="ru-RU"/>
        </w:rPr>
        <w:t>), а также законные представители (отец, мать, опекун, попечитель, иные лица); лица, обращающиеся с жалобами и предложениями.</w:t>
      </w:r>
    </w:p>
    <w:p w:rsidR="00FF684C" w:rsidRPr="00FF684C" w:rsidRDefault="00FF684C" w:rsidP="00FF684C">
      <w:pPr>
        <w:widowControl w:val="0"/>
        <w:shd w:val="clear" w:color="auto" w:fill="FFFFFF"/>
        <w:tabs>
          <w:tab w:val="left" w:pos="0"/>
        </w:tabs>
        <w:spacing w:before="5"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b/>
          <w:sz w:val="28"/>
          <w:szCs w:val="28"/>
          <w:lang w:eastAsia="ru-RU"/>
        </w:rPr>
        <w:t xml:space="preserve">Работники </w:t>
      </w:r>
      <w:r w:rsidRPr="00FF684C">
        <w:rPr>
          <w:rFonts w:ascii="Times New Roman" w:eastAsia="Times New Roman" w:hAnsi="Times New Roman" w:cs="Times New Roman"/>
          <w:sz w:val="28"/>
          <w:szCs w:val="28"/>
          <w:lang w:eastAsia="ru-RU"/>
        </w:rPr>
        <w:t>(субъекты персональных данных) - физические лица, состоящие в трудовые и иные гражданско-правовые отношения с Организацией-оператором.</w:t>
      </w:r>
    </w:p>
    <w:p w:rsidR="00FF684C" w:rsidRPr="00FF684C" w:rsidRDefault="00FF684C" w:rsidP="00FF684C">
      <w:pPr>
        <w:widowControl w:val="0"/>
        <w:shd w:val="clear" w:color="auto" w:fill="FFFFFF"/>
        <w:tabs>
          <w:tab w:val="left" w:pos="0"/>
        </w:tabs>
        <w:spacing w:before="5"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b/>
          <w:sz w:val="28"/>
          <w:szCs w:val="28"/>
          <w:lang w:eastAsia="ru-RU"/>
        </w:rPr>
        <w:t>Документы, содержащие персональные данные гражданина</w:t>
      </w:r>
      <w:r w:rsidRPr="00FF684C">
        <w:rPr>
          <w:rFonts w:ascii="Times New Roman" w:eastAsia="Times New Roman" w:hAnsi="Times New Roman" w:cs="Times New Roman"/>
          <w:sz w:val="28"/>
          <w:szCs w:val="28"/>
          <w:lang w:eastAsia="ru-RU"/>
        </w:rPr>
        <w:t xml:space="preserve"> - документы, необходимые для обеспечения прав граждан на предоставления гарантированных государством и дополнительных услуг нестационарного (в том числе полустационарного, социального обслуживания на дому) и срочного социального обслуживания, а также для оформления договорных отношений.</w:t>
      </w:r>
    </w:p>
    <w:p w:rsidR="00FF684C" w:rsidRPr="00FF684C" w:rsidRDefault="00FF684C" w:rsidP="00FF684C">
      <w:pPr>
        <w:widowControl w:val="0"/>
        <w:shd w:val="clear" w:color="auto" w:fill="FFFFFF"/>
        <w:tabs>
          <w:tab w:val="left" w:pos="0"/>
        </w:tabs>
        <w:spacing w:before="5" w:after="0" w:line="240" w:lineRule="auto"/>
        <w:ind w:firstLine="709"/>
        <w:jc w:val="both"/>
        <w:rPr>
          <w:rFonts w:ascii="Times New Roman" w:eastAsia="Times New Roman" w:hAnsi="Times New Roman" w:cs="Times New Roman"/>
          <w:b/>
          <w:sz w:val="28"/>
          <w:szCs w:val="28"/>
          <w:lang w:eastAsia="ru-RU"/>
        </w:rPr>
      </w:pPr>
      <w:r w:rsidRPr="00FF684C">
        <w:rPr>
          <w:rFonts w:ascii="Times New Roman" w:eastAsia="Times New Roman" w:hAnsi="Times New Roman" w:cs="Times New Roman"/>
          <w:b/>
          <w:bCs/>
          <w:sz w:val="28"/>
          <w:szCs w:val="28"/>
          <w:lang w:eastAsia="ru-RU"/>
        </w:rPr>
        <w:t>Документы, содержащие персональные данные работника</w:t>
      </w:r>
      <w:r w:rsidRPr="00FF684C">
        <w:rPr>
          <w:rFonts w:ascii="Times New Roman" w:eastAsia="Times New Roman" w:hAnsi="Times New Roman" w:cs="Times New Roman"/>
          <w:sz w:val="28"/>
          <w:szCs w:val="28"/>
          <w:lang w:eastAsia="ru-RU"/>
        </w:rPr>
        <w:t xml:space="preserve"> - документы, которые работник предоставляет Организации-оператору (работодателю) в связи с трудовыми отношениями и касающиеся конкретного работника (субъекта персональных данных), а также другие документы, содержащие сведения, предназначенные для использования в служебных целях.</w:t>
      </w:r>
      <w:r w:rsidRPr="00FF684C">
        <w:rPr>
          <w:rFonts w:ascii="Times New Roman" w:eastAsia="Times New Roman" w:hAnsi="Times New Roman" w:cs="Times New Roman"/>
          <w:b/>
          <w:sz w:val="28"/>
          <w:szCs w:val="28"/>
          <w:lang w:eastAsia="ru-RU"/>
        </w:rPr>
        <w:t xml:space="preserve"> </w:t>
      </w:r>
    </w:p>
    <w:p w:rsidR="00FF684C" w:rsidRPr="00FF684C" w:rsidRDefault="00FF684C" w:rsidP="00FF684C">
      <w:pPr>
        <w:keepLines/>
        <w:widowControl w:val="0"/>
        <w:shd w:val="clear" w:color="auto" w:fill="FFFFFF"/>
        <w:tabs>
          <w:tab w:val="left" w:pos="0"/>
        </w:tabs>
        <w:spacing w:before="5"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b/>
          <w:sz w:val="28"/>
          <w:szCs w:val="28"/>
          <w:lang w:eastAsia="ru-RU"/>
        </w:rPr>
        <w:t>Персональные данные</w:t>
      </w:r>
      <w:r w:rsidRPr="00FF684C">
        <w:rPr>
          <w:rFonts w:ascii="Times New Roman" w:eastAsia="Times New Roman" w:hAnsi="Times New Roman" w:cs="Times New Roman"/>
          <w:sz w:val="28"/>
          <w:szCs w:val="28"/>
          <w:lang w:eastAsia="ru-RU"/>
        </w:rPr>
        <w:t xml:space="preserve"> - любая информация, относящаяся к прямо или косвенно </w:t>
      </w:r>
      <w:proofErr w:type="gramStart"/>
      <w:r w:rsidRPr="00FF684C">
        <w:rPr>
          <w:rFonts w:ascii="Times New Roman" w:eastAsia="Times New Roman" w:hAnsi="Times New Roman" w:cs="Times New Roman"/>
          <w:sz w:val="28"/>
          <w:szCs w:val="28"/>
          <w:lang w:eastAsia="ru-RU"/>
        </w:rPr>
        <w:t>определенному</w:t>
      </w:r>
      <w:proofErr w:type="gramEnd"/>
      <w:r w:rsidRPr="00FF684C">
        <w:rPr>
          <w:rFonts w:ascii="Times New Roman" w:eastAsia="Times New Roman" w:hAnsi="Times New Roman" w:cs="Times New Roman"/>
          <w:sz w:val="28"/>
          <w:szCs w:val="28"/>
          <w:lang w:eastAsia="ru-RU"/>
        </w:rPr>
        <w:t xml:space="preserve"> или определяемому физическому лицу (субъекту персональных данных).</w:t>
      </w:r>
    </w:p>
    <w:p w:rsidR="00FF684C" w:rsidRPr="00FF684C" w:rsidRDefault="00FF684C" w:rsidP="00FF684C">
      <w:pPr>
        <w:widowControl w:val="0"/>
        <w:shd w:val="clear" w:color="auto" w:fill="FFFFFF"/>
        <w:tabs>
          <w:tab w:val="left" w:pos="0"/>
        </w:tabs>
        <w:spacing w:before="5"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b/>
          <w:sz w:val="28"/>
          <w:szCs w:val="28"/>
          <w:lang w:eastAsia="ru-RU"/>
        </w:rPr>
        <w:t>Врачебная тайна</w:t>
      </w:r>
      <w:r w:rsidRPr="00FF684C">
        <w:rPr>
          <w:rFonts w:ascii="Times New Roman" w:eastAsia="Times New Roman" w:hAnsi="Times New Roman" w:cs="Times New Roman"/>
          <w:sz w:val="28"/>
          <w:szCs w:val="28"/>
          <w:lang w:eastAsia="ru-RU"/>
        </w:rPr>
        <w:t xml:space="preserve"> -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w:t>
      </w:r>
    </w:p>
    <w:p w:rsidR="00FF684C" w:rsidRPr="00FF684C" w:rsidRDefault="00FF684C" w:rsidP="00FF684C">
      <w:pPr>
        <w:widowControl w:val="0"/>
        <w:shd w:val="clear" w:color="auto" w:fill="FFFFFF"/>
        <w:tabs>
          <w:tab w:val="left" w:pos="0"/>
        </w:tabs>
        <w:spacing w:before="5" w:after="0" w:line="240" w:lineRule="auto"/>
        <w:ind w:firstLine="709"/>
        <w:jc w:val="both"/>
        <w:rPr>
          <w:rFonts w:ascii="Times New Roman" w:eastAsia="Times New Roman" w:hAnsi="Times New Roman" w:cs="Times New Roman"/>
          <w:b/>
          <w:sz w:val="28"/>
          <w:szCs w:val="28"/>
          <w:lang w:eastAsia="ru-RU"/>
        </w:rPr>
      </w:pPr>
      <w:r w:rsidRPr="00FF684C">
        <w:rPr>
          <w:rFonts w:ascii="Times New Roman" w:eastAsia="Times New Roman" w:hAnsi="Times New Roman" w:cs="Times New Roman"/>
          <w:b/>
          <w:bCs/>
          <w:sz w:val="28"/>
          <w:szCs w:val="28"/>
          <w:lang w:eastAsia="ru-RU"/>
        </w:rPr>
        <w:t xml:space="preserve">Обработка персональных данных гражданина или работника </w:t>
      </w:r>
      <w:r w:rsidRPr="00FF684C">
        <w:rPr>
          <w:rFonts w:ascii="Times New Roman" w:eastAsia="Times New Roman" w:hAnsi="Times New Roman" w:cs="Times New Roman"/>
          <w:sz w:val="28"/>
          <w:szCs w:val="28"/>
          <w:lang w:eastAsia="ru-RU"/>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гражданина или работника.</w:t>
      </w:r>
    </w:p>
    <w:p w:rsidR="00FF684C" w:rsidRPr="00FF684C" w:rsidRDefault="00FF684C" w:rsidP="00FF68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b/>
          <w:bCs/>
          <w:sz w:val="28"/>
          <w:szCs w:val="28"/>
          <w:lang w:eastAsia="ru-RU"/>
        </w:rPr>
        <w:t xml:space="preserve">Распространение персональных данных </w:t>
      </w:r>
      <w:r w:rsidRPr="00FF684C">
        <w:rPr>
          <w:rFonts w:ascii="Times New Roman" w:eastAsia="Times New Roman" w:hAnsi="Times New Roman" w:cs="Times New Roman"/>
          <w:sz w:val="28"/>
          <w:szCs w:val="28"/>
          <w:lang w:eastAsia="ru-RU"/>
        </w:rPr>
        <w:t>- действия, направленные на раскрытие персональных данных неопределенному кругу лиц.</w:t>
      </w:r>
    </w:p>
    <w:p w:rsidR="00FF684C" w:rsidRPr="00FF684C" w:rsidRDefault="00FF684C" w:rsidP="00FF684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FF684C">
        <w:rPr>
          <w:rFonts w:ascii="Times New Roman" w:eastAsia="Times New Roman" w:hAnsi="Times New Roman" w:cs="Times New Roman"/>
          <w:b/>
          <w:bCs/>
          <w:sz w:val="28"/>
          <w:szCs w:val="28"/>
          <w:lang w:eastAsia="ru-RU"/>
        </w:rPr>
        <w:lastRenderedPageBreak/>
        <w:t>Предоставление персональных данных</w:t>
      </w:r>
      <w:r w:rsidRPr="00FF684C">
        <w:rPr>
          <w:rFonts w:ascii="Times New Roman" w:eastAsia="Times New Roman" w:hAnsi="Times New Roman" w:cs="Times New Roman"/>
          <w:bCs/>
          <w:sz w:val="28"/>
          <w:szCs w:val="28"/>
          <w:lang w:eastAsia="ru-RU"/>
        </w:rPr>
        <w:t xml:space="preserve"> - действия, направленные на раскрытие персональных данных определенному лицу или определенному кругу лиц.</w:t>
      </w:r>
    </w:p>
    <w:p w:rsidR="00FF684C" w:rsidRPr="00FF684C" w:rsidRDefault="00FF684C" w:rsidP="00FF68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b/>
          <w:bCs/>
          <w:sz w:val="28"/>
          <w:szCs w:val="28"/>
          <w:lang w:eastAsia="ru-RU"/>
        </w:rPr>
        <w:t xml:space="preserve">Обезличивание персональных данных </w:t>
      </w:r>
      <w:r w:rsidRPr="00FF684C">
        <w:rPr>
          <w:rFonts w:ascii="Times New Roman" w:eastAsia="Times New Roman" w:hAnsi="Times New Roman" w:cs="Times New Roman"/>
          <w:sz w:val="28"/>
          <w:szCs w:val="28"/>
          <w:lang w:eastAsia="ru-RU"/>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F684C" w:rsidRPr="00FF684C" w:rsidRDefault="00FF684C" w:rsidP="00FF68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b/>
          <w:bCs/>
          <w:sz w:val="28"/>
          <w:szCs w:val="28"/>
          <w:lang w:eastAsia="ru-RU"/>
        </w:rPr>
        <w:t xml:space="preserve">Блокирование персональных данных </w:t>
      </w:r>
      <w:r w:rsidRPr="00FF684C">
        <w:rPr>
          <w:rFonts w:ascii="Times New Roman" w:eastAsia="Times New Roman" w:hAnsi="Times New Roman" w:cs="Times New Roman"/>
          <w:sz w:val="28"/>
          <w:szCs w:val="28"/>
          <w:lang w:eastAsia="ru-RU"/>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FF684C" w:rsidRPr="00FF684C" w:rsidRDefault="00FF684C" w:rsidP="00FF68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b/>
          <w:bCs/>
          <w:sz w:val="28"/>
          <w:szCs w:val="28"/>
          <w:lang w:eastAsia="ru-RU"/>
        </w:rPr>
        <w:t xml:space="preserve">Уничтожение персональных данных </w:t>
      </w:r>
      <w:r w:rsidRPr="00FF684C">
        <w:rPr>
          <w:rFonts w:ascii="Times New Roman" w:eastAsia="Times New Roman" w:hAnsi="Times New Roman" w:cs="Times New Roman"/>
          <w:sz w:val="28"/>
          <w:szCs w:val="28"/>
          <w:lang w:eastAsia="ru-RU"/>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F684C" w:rsidRPr="00FF684C" w:rsidRDefault="00FF684C" w:rsidP="00FF68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b/>
          <w:sz w:val="28"/>
          <w:szCs w:val="28"/>
          <w:lang w:eastAsia="ru-RU"/>
        </w:rPr>
        <w:t>Автоматизированная обработка персональных данных</w:t>
      </w:r>
      <w:r w:rsidRPr="00FF684C">
        <w:rPr>
          <w:rFonts w:ascii="Times New Roman" w:eastAsia="Times New Roman" w:hAnsi="Times New Roman" w:cs="Times New Roman"/>
          <w:sz w:val="28"/>
          <w:szCs w:val="28"/>
          <w:lang w:eastAsia="ru-RU"/>
        </w:rPr>
        <w:t xml:space="preserve"> - обработка персональных данных с помощью средств вычислительной техники.</w:t>
      </w:r>
    </w:p>
    <w:p w:rsidR="00FF684C" w:rsidRPr="00FF684C" w:rsidRDefault="00FF684C" w:rsidP="00FF68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b/>
          <w:bCs/>
          <w:sz w:val="28"/>
          <w:szCs w:val="28"/>
          <w:lang w:eastAsia="ru-RU"/>
        </w:rPr>
        <w:t xml:space="preserve">Информационная система персональных данных </w:t>
      </w:r>
      <w:r w:rsidRPr="00FF684C">
        <w:rPr>
          <w:rFonts w:ascii="Times New Roman" w:eastAsia="Times New Roman" w:hAnsi="Times New Roman" w:cs="Times New Roman"/>
          <w:sz w:val="28"/>
          <w:szCs w:val="28"/>
          <w:lang w:eastAsia="ru-RU"/>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F684C" w:rsidRPr="00FF684C" w:rsidRDefault="00FF684C" w:rsidP="00FF68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b/>
          <w:bCs/>
          <w:sz w:val="28"/>
          <w:szCs w:val="28"/>
          <w:lang w:eastAsia="ru-RU"/>
        </w:rPr>
        <w:t xml:space="preserve">Конфиденциальность </w:t>
      </w:r>
      <w:r w:rsidRPr="00FF684C">
        <w:rPr>
          <w:rFonts w:ascii="Times New Roman" w:eastAsia="Times New Roman" w:hAnsi="Times New Roman" w:cs="Times New Roman"/>
          <w:b/>
          <w:sz w:val="28"/>
          <w:szCs w:val="28"/>
          <w:lang w:eastAsia="ru-RU"/>
        </w:rPr>
        <w:t>персональных</w:t>
      </w:r>
      <w:r w:rsidRPr="00FF684C">
        <w:rPr>
          <w:rFonts w:ascii="Times New Roman" w:eastAsia="Times New Roman" w:hAnsi="Times New Roman" w:cs="Times New Roman"/>
          <w:sz w:val="28"/>
          <w:szCs w:val="28"/>
          <w:lang w:eastAsia="ru-RU"/>
        </w:rPr>
        <w:t xml:space="preserve"> </w:t>
      </w:r>
      <w:r w:rsidRPr="00FF684C">
        <w:rPr>
          <w:rFonts w:ascii="Times New Roman" w:eastAsia="Times New Roman" w:hAnsi="Times New Roman" w:cs="Times New Roman"/>
          <w:b/>
          <w:bCs/>
          <w:sz w:val="28"/>
          <w:szCs w:val="28"/>
          <w:lang w:eastAsia="ru-RU"/>
        </w:rPr>
        <w:t xml:space="preserve">данных </w:t>
      </w:r>
      <w:r w:rsidRPr="00FF684C">
        <w:rPr>
          <w:rFonts w:ascii="Times New Roman" w:eastAsia="Times New Roman" w:hAnsi="Times New Roman" w:cs="Times New Roman"/>
          <w:sz w:val="28"/>
          <w:szCs w:val="28"/>
          <w:lang w:eastAsia="ru-RU"/>
        </w:rP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FF684C" w:rsidRPr="00FF684C" w:rsidRDefault="00FF684C" w:rsidP="00FF68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b/>
          <w:bCs/>
          <w:sz w:val="28"/>
          <w:szCs w:val="28"/>
          <w:lang w:eastAsia="ru-RU"/>
        </w:rPr>
        <w:t xml:space="preserve">Несанкционированный доступ </w:t>
      </w:r>
      <w:r w:rsidRPr="00FF684C">
        <w:rPr>
          <w:rFonts w:ascii="Times New Roman" w:eastAsia="Times New Roman" w:hAnsi="Times New Roman" w:cs="Times New Roman"/>
          <w:bCs/>
          <w:sz w:val="28"/>
          <w:szCs w:val="28"/>
          <w:lang w:eastAsia="ru-RU"/>
        </w:rPr>
        <w:t xml:space="preserve">(несанкционированные действия) </w:t>
      </w:r>
      <w:r w:rsidRPr="00FF684C">
        <w:rPr>
          <w:rFonts w:ascii="Times New Roman" w:eastAsia="Times New Roman" w:hAnsi="Times New Roman" w:cs="Times New Roman"/>
          <w:sz w:val="28"/>
          <w:szCs w:val="28"/>
          <w:lang w:eastAsia="ru-RU"/>
        </w:rPr>
        <w:t>-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rsidR="00FF684C" w:rsidRPr="00FF684C" w:rsidRDefault="00FF684C" w:rsidP="00FF684C">
      <w:pPr>
        <w:keepLines/>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b/>
          <w:bCs/>
          <w:sz w:val="28"/>
          <w:szCs w:val="28"/>
          <w:lang w:eastAsia="ru-RU"/>
        </w:rPr>
        <w:t xml:space="preserve">Общедоступные персональные данные </w:t>
      </w:r>
      <w:r w:rsidRPr="00FF684C">
        <w:rPr>
          <w:rFonts w:ascii="Times New Roman" w:eastAsia="Times New Roman" w:hAnsi="Times New Roman" w:cs="Times New Roman"/>
          <w:sz w:val="28"/>
          <w:szCs w:val="28"/>
          <w:lang w:eastAsia="ru-RU"/>
        </w:rPr>
        <w:t>-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w:t>
      </w:r>
    </w:p>
    <w:p w:rsidR="00FF684C" w:rsidRPr="00FF684C" w:rsidRDefault="00FF684C" w:rsidP="00FF684C">
      <w:pPr>
        <w:keepLines/>
        <w:widowControl w:val="0"/>
        <w:shd w:val="clear" w:color="auto" w:fill="FFFFFF"/>
        <w:spacing w:after="0" w:line="240" w:lineRule="auto"/>
        <w:jc w:val="both"/>
        <w:rPr>
          <w:rFonts w:ascii="Times New Roman" w:eastAsia="Times New Roman" w:hAnsi="Times New Roman" w:cs="Times New Roman"/>
          <w:sz w:val="28"/>
          <w:szCs w:val="28"/>
          <w:lang w:eastAsia="ru-RU"/>
        </w:rPr>
      </w:pPr>
    </w:p>
    <w:p w:rsidR="00FF684C" w:rsidRPr="00FF684C" w:rsidRDefault="00FF684C" w:rsidP="00FF684C">
      <w:pPr>
        <w:widowControl w:val="0"/>
        <w:spacing w:after="0" w:line="240" w:lineRule="auto"/>
        <w:jc w:val="center"/>
        <w:rPr>
          <w:rFonts w:ascii="Times New Roman" w:eastAsia="Times New Roman" w:hAnsi="Times New Roman" w:cs="Times New Roman"/>
          <w:b/>
          <w:sz w:val="28"/>
          <w:szCs w:val="28"/>
          <w:lang w:eastAsia="ru-RU"/>
        </w:rPr>
      </w:pPr>
      <w:r w:rsidRPr="00FF684C">
        <w:rPr>
          <w:rFonts w:ascii="Times New Roman" w:eastAsia="Times New Roman" w:hAnsi="Times New Roman" w:cs="Times New Roman"/>
          <w:b/>
          <w:sz w:val="28"/>
          <w:szCs w:val="28"/>
          <w:lang w:eastAsia="ru-RU"/>
        </w:rPr>
        <w:t xml:space="preserve">3 Общие принципы и условия обработки </w:t>
      </w:r>
    </w:p>
    <w:p w:rsidR="00FF684C" w:rsidRPr="00FF684C" w:rsidRDefault="00FF684C" w:rsidP="00FF684C">
      <w:pPr>
        <w:widowControl w:val="0"/>
        <w:spacing w:after="0" w:line="240" w:lineRule="auto"/>
        <w:ind w:right="-1" w:hanging="168"/>
        <w:jc w:val="center"/>
        <w:rPr>
          <w:rFonts w:ascii="Times New Roman" w:eastAsia="Times New Roman" w:hAnsi="Times New Roman" w:cs="Times New Roman"/>
          <w:b/>
          <w:sz w:val="28"/>
          <w:szCs w:val="28"/>
          <w:lang w:eastAsia="ru-RU"/>
        </w:rPr>
      </w:pPr>
      <w:r w:rsidRPr="00FF684C">
        <w:rPr>
          <w:rFonts w:ascii="Times New Roman" w:eastAsia="Times New Roman" w:hAnsi="Times New Roman" w:cs="Times New Roman"/>
          <w:b/>
          <w:sz w:val="28"/>
          <w:szCs w:val="28"/>
          <w:lang w:eastAsia="ru-RU"/>
        </w:rPr>
        <w:t>персональных данных граждан и работников</w:t>
      </w:r>
    </w:p>
    <w:p w:rsidR="00FF684C" w:rsidRPr="00FF684C" w:rsidRDefault="00FF684C" w:rsidP="00FF684C">
      <w:pPr>
        <w:widowControl w:val="0"/>
        <w:spacing w:after="0" w:line="240" w:lineRule="auto"/>
        <w:ind w:right="-1" w:hanging="168"/>
        <w:jc w:val="center"/>
        <w:rPr>
          <w:rFonts w:ascii="Times New Roman" w:eastAsia="Times New Roman" w:hAnsi="Times New Roman" w:cs="Times New Roman"/>
          <w:b/>
          <w:sz w:val="28"/>
          <w:szCs w:val="28"/>
          <w:lang w:eastAsia="ru-RU"/>
        </w:rPr>
      </w:pPr>
    </w:p>
    <w:p w:rsidR="00FF684C" w:rsidRPr="00FF684C" w:rsidRDefault="00FF684C" w:rsidP="00FF684C">
      <w:pPr>
        <w:widowControl w:val="0"/>
        <w:numPr>
          <w:ilvl w:val="1"/>
          <w:numId w:val="3"/>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Обработка персональных данных граждан и работников осуществляется на основе принципов:</w:t>
      </w:r>
    </w:p>
    <w:p w:rsidR="00FF684C" w:rsidRPr="00FF684C" w:rsidRDefault="00FF684C" w:rsidP="00FF684C">
      <w:pPr>
        <w:widowControl w:val="0"/>
        <w:numPr>
          <w:ilvl w:val="0"/>
          <w:numId w:val="4"/>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Обработка персональных данных должна осуществляться на законной и справедливой основе.</w:t>
      </w:r>
    </w:p>
    <w:p w:rsidR="00FF684C" w:rsidRPr="00FF684C" w:rsidRDefault="00FF684C" w:rsidP="00FF684C">
      <w:pPr>
        <w:widowControl w:val="0"/>
        <w:numPr>
          <w:ilvl w:val="0"/>
          <w:numId w:val="4"/>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F684C" w:rsidRPr="00FF684C" w:rsidRDefault="00FF684C" w:rsidP="00FF684C">
      <w:pPr>
        <w:widowControl w:val="0"/>
        <w:numPr>
          <w:ilvl w:val="0"/>
          <w:numId w:val="4"/>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Не допускается объединение баз данных, содержащих </w:t>
      </w:r>
      <w:r w:rsidRPr="00FF684C">
        <w:rPr>
          <w:rFonts w:ascii="Times New Roman" w:eastAsia="Times New Roman" w:hAnsi="Times New Roman" w:cs="Times New Roman"/>
          <w:sz w:val="28"/>
          <w:szCs w:val="28"/>
          <w:lang w:eastAsia="ru-RU"/>
        </w:rPr>
        <w:lastRenderedPageBreak/>
        <w:t>персональные данные, обработка которых осуществляется в целях, несовместимых между собой.</w:t>
      </w:r>
    </w:p>
    <w:p w:rsidR="00FF684C" w:rsidRPr="00FF684C" w:rsidRDefault="00FF684C" w:rsidP="00FF684C">
      <w:pPr>
        <w:widowControl w:val="0"/>
        <w:numPr>
          <w:ilvl w:val="0"/>
          <w:numId w:val="4"/>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Обработке подлежат только персональные данные, которые отвечают целям их обработки.</w:t>
      </w:r>
    </w:p>
    <w:p w:rsidR="00FF684C" w:rsidRPr="00FF684C" w:rsidRDefault="00FF684C" w:rsidP="00FF684C">
      <w:pPr>
        <w:widowControl w:val="0"/>
        <w:numPr>
          <w:ilvl w:val="0"/>
          <w:numId w:val="4"/>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F684C" w:rsidRPr="00FF684C" w:rsidRDefault="00FF684C" w:rsidP="00FF684C">
      <w:pPr>
        <w:widowControl w:val="0"/>
        <w:numPr>
          <w:ilvl w:val="0"/>
          <w:numId w:val="4"/>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Организация-оператор должно принимать необходимые меры, либо обеспечивать их принятие по удалению или уточнению </w:t>
      </w:r>
      <w:proofErr w:type="gramStart"/>
      <w:r w:rsidRPr="00FF684C">
        <w:rPr>
          <w:rFonts w:ascii="Times New Roman" w:eastAsia="Times New Roman" w:hAnsi="Times New Roman" w:cs="Times New Roman"/>
          <w:sz w:val="28"/>
          <w:szCs w:val="28"/>
          <w:lang w:eastAsia="ru-RU"/>
        </w:rPr>
        <w:t>неполных</w:t>
      </w:r>
      <w:proofErr w:type="gramEnd"/>
      <w:r w:rsidRPr="00FF684C">
        <w:rPr>
          <w:rFonts w:ascii="Times New Roman" w:eastAsia="Times New Roman" w:hAnsi="Times New Roman" w:cs="Times New Roman"/>
          <w:sz w:val="28"/>
          <w:szCs w:val="28"/>
          <w:lang w:eastAsia="ru-RU"/>
        </w:rPr>
        <w:t xml:space="preserve"> или неточных данных.</w:t>
      </w:r>
    </w:p>
    <w:p w:rsidR="00FF684C" w:rsidRPr="00FF684C" w:rsidRDefault="00FF684C" w:rsidP="00FF684C">
      <w:pPr>
        <w:widowControl w:val="0"/>
        <w:numPr>
          <w:ilvl w:val="0"/>
          <w:numId w:val="4"/>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w:t>
      </w:r>
      <w:proofErr w:type="gramStart"/>
      <w:r w:rsidRPr="00FF684C">
        <w:rPr>
          <w:rFonts w:ascii="Times New Roman" w:eastAsia="Times New Roman" w:hAnsi="Times New Roman" w:cs="Times New Roman"/>
          <w:sz w:val="28"/>
          <w:szCs w:val="28"/>
          <w:lang w:eastAsia="ru-RU"/>
        </w:rPr>
        <w:t>поручителем</w:t>
      </w:r>
      <w:proofErr w:type="gramEnd"/>
      <w:r w:rsidRPr="00FF684C">
        <w:rPr>
          <w:rFonts w:ascii="Times New Roman" w:eastAsia="Times New Roman" w:hAnsi="Times New Roman" w:cs="Times New Roman"/>
          <w:sz w:val="28"/>
          <w:szCs w:val="28"/>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FF684C" w:rsidRPr="00FF684C" w:rsidRDefault="00FF684C" w:rsidP="00FF684C">
      <w:pPr>
        <w:keepLines/>
        <w:widowControl w:val="0"/>
        <w:numPr>
          <w:ilvl w:val="1"/>
          <w:numId w:val="3"/>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В целях обеспечения прав и свобод человека и гражданина, Организация-оператор и его представители при обработке персональных данных граждан</w:t>
      </w:r>
      <w:r w:rsidRPr="00FF684C">
        <w:rPr>
          <w:rFonts w:ascii="Times New Roman" w:eastAsia="Times New Roman" w:hAnsi="Times New Roman" w:cs="Times New Roman"/>
          <w:sz w:val="28"/>
          <w:szCs w:val="28"/>
          <w:lang w:eastAsia="ru-RU"/>
        </w:rPr>
        <w:t>ина</w:t>
      </w:r>
      <w:r w:rsidRPr="00FF684C">
        <w:rPr>
          <w:rFonts w:ascii="Times New Roman" w:eastAsia="Times New Roman" w:hAnsi="Times New Roman" w:cs="Times New Roman"/>
          <w:sz w:val="28"/>
          <w:szCs w:val="28"/>
          <w:lang w:val="x-none" w:eastAsia="ru-RU"/>
        </w:rPr>
        <w:t xml:space="preserve"> или работника обязаны соблюдать следующие общие требования:</w:t>
      </w:r>
    </w:p>
    <w:p w:rsidR="00FF684C" w:rsidRPr="00FF684C" w:rsidRDefault="00FF684C" w:rsidP="00FF684C">
      <w:pPr>
        <w:widowControl w:val="0"/>
        <w:numPr>
          <w:ilvl w:val="0"/>
          <w:numId w:val="5"/>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Обработка персональных данных гражданина может осуществляться исключительно в целях предоставления гарантированных государством и дополнительных услуг нестационарного (в том числе полустационарного, социального обслуживания на дому) и срочного социального обслуживания, а также для оформления договорных отношений.</w:t>
      </w:r>
    </w:p>
    <w:p w:rsidR="00FF684C" w:rsidRPr="00FF684C" w:rsidRDefault="00FF684C" w:rsidP="00FF684C">
      <w:pPr>
        <w:widowControl w:val="0"/>
        <w:numPr>
          <w:ilvl w:val="0"/>
          <w:numId w:val="5"/>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Обработка персональных данных работников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 152-ФЗ «О персональных данных», оформления трудовых отношений, расчета и выдачи заработной платы или других доходов, налоговых и пенсионных отчислений, содействия работникам в трудоустройстве, обучении, повышении квалификации и продвижении по службе, обеспечения личной безопасности работников, контроля количества и качества выполняемой работы, обеспечения сохранности имущества работодателя в соответствии с законодательством Российской Федерации.</w:t>
      </w:r>
    </w:p>
    <w:p w:rsidR="00FF684C" w:rsidRPr="00FF684C" w:rsidRDefault="00FF684C" w:rsidP="00FF684C">
      <w:pPr>
        <w:widowControl w:val="0"/>
        <w:numPr>
          <w:ilvl w:val="0"/>
          <w:numId w:val="5"/>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Все персональные данные гражданина следует получать у него </w:t>
      </w:r>
      <w:r w:rsidRPr="00FF684C">
        <w:rPr>
          <w:rFonts w:ascii="Times New Roman" w:eastAsia="Times New Roman" w:hAnsi="Times New Roman" w:cs="Times New Roman"/>
          <w:sz w:val="28"/>
          <w:szCs w:val="28"/>
          <w:lang w:eastAsia="ru-RU"/>
        </w:rPr>
        <w:lastRenderedPageBreak/>
        <w:t>самого или у его полномочного представителя. Все персональные данные работника работодатель должен получать у него самого. Если персональные данные гражданина или работника, возможно, получить только у третьей стороны, то граждан или работник должен быть уведомлен об этом заранее и от него должно быть получено письменное согласие.</w:t>
      </w:r>
    </w:p>
    <w:p w:rsidR="00FF684C" w:rsidRPr="00FF684C" w:rsidRDefault="00FF684C" w:rsidP="00FF684C">
      <w:pPr>
        <w:widowControl w:val="0"/>
        <w:numPr>
          <w:ilvl w:val="0"/>
          <w:numId w:val="5"/>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При определении объема и содержания, обрабатываемых персональных данных гражданина или работника, Организация-оператор должно руководствоваться Конституцией Российской Федерации, Трудовым кодексом, Федеральным законом № 323-ФЗ «Об основах охраны здоровья граждан в Российской Федерации», законодательством РФ в сфере защиты персональных данных и обработки информации, Уставом Организации-оператора и иными Федеральными законами и локальными нормативными актами в области защиты персональных данных. </w:t>
      </w:r>
    </w:p>
    <w:p w:rsidR="00FF684C" w:rsidRPr="00FF684C" w:rsidRDefault="00FF684C" w:rsidP="00FF684C">
      <w:pPr>
        <w:widowControl w:val="0"/>
        <w:numPr>
          <w:ilvl w:val="0"/>
          <w:numId w:val="5"/>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Организация-оператор не имеет права получать и обрабатывать персональные данные гражданина или работника,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 152-ФЗ.</w:t>
      </w:r>
    </w:p>
    <w:p w:rsidR="00FF684C" w:rsidRPr="00FF684C" w:rsidRDefault="00FF684C" w:rsidP="00FF684C">
      <w:pPr>
        <w:widowControl w:val="0"/>
        <w:numPr>
          <w:ilvl w:val="0"/>
          <w:numId w:val="5"/>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гражданина и работника или иным образом затрагивающих его права и законные интересы, за исключением случаев, предусмотренных Федеральным законом № 152-ФЗ.</w:t>
      </w:r>
    </w:p>
    <w:p w:rsidR="00FF684C" w:rsidRPr="00FF684C" w:rsidRDefault="00FF684C" w:rsidP="00FF684C">
      <w:pPr>
        <w:keepLines/>
        <w:widowControl w:val="0"/>
        <w:numPr>
          <w:ilvl w:val="0"/>
          <w:numId w:val="5"/>
        </w:numPr>
        <w:tabs>
          <w:tab w:val="num"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Решение, порождающее юридические последствия в отношении гражданина или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гражданина и работника,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rsidR="00FF684C" w:rsidRPr="00FF684C" w:rsidRDefault="00FF684C" w:rsidP="00FF684C">
      <w:pPr>
        <w:widowControl w:val="0"/>
        <w:numPr>
          <w:ilvl w:val="0"/>
          <w:numId w:val="5"/>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Организация-оператор (работодатель) обязан(а) разъяснить гражданину и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гражданином и работником своих прав и законных интересов.</w:t>
      </w:r>
    </w:p>
    <w:p w:rsidR="00FF684C" w:rsidRPr="00FF684C" w:rsidRDefault="00FF684C" w:rsidP="00FF684C">
      <w:pPr>
        <w:widowControl w:val="0"/>
        <w:numPr>
          <w:ilvl w:val="0"/>
          <w:numId w:val="5"/>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Организация-оператор обязана рассмотреть возражение в течение тридцати дней со дня его получения и уведомить гражданина и работника о результатах рассмотрения такого возражения.</w:t>
      </w:r>
    </w:p>
    <w:p w:rsidR="00FF684C" w:rsidRPr="00FF684C" w:rsidRDefault="00FF684C" w:rsidP="00FF684C">
      <w:pPr>
        <w:widowControl w:val="0"/>
        <w:numPr>
          <w:ilvl w:val="0"/>
          <w:numId w:val="5"/>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Защита персональных данных граждан и работников от неправомерного их использования или утраты должна быть обеспечена Организацией-оператором за счет своих средств, в порядке, установленном Федеральным законодательством и другими нормативными документами.</w:t>
      </w:r>
    </w:p>
    <w:p w:rsidR="00FF684C" w:rsidRPr="00FF684C" w:rsidRDefault="00FF684C" w:rsidP="00FF684C">
      <w:pPr>
        <w:widowControl w:val="0"/>
        <w:numPr>
          <w:ilvl w:val="0"/>
          <w:numId w:val="5"/>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lastRenderedPageBreak/>
        <w:t>Работники или их представители должны быть ознакомлены под личную подпись с документами Организации-оператора, устанавливающими порядок обработки персональных данных работников, а также об их правах и обязанностях в этой области.</w:t>
      </w:r>
    </w:p>
    <w:p w:rsidR="00FF684C" w:rsidRPr="00FF684C" w:rsidRDefault="00FF684C" w:rsidP="00FF684C">
      <w:pPr>
        <w:widowControl w:val="0"/>
        <w:numPr>
          <w:ilvl w:val="1"/>
          <w:numId w:val="3"/>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eastAsia="ru-RU"/>
        </w:rPr>
        <w:t>Организация</w:t>
      </w:r>
      <w:r w:rsidRPr="00FF684C">
        <w:rPr>
          <w:rFonts w:ascii="Times New Roman" w:eastAsia="Times New Roman" w:hAnsi="Times New Roman" w:cs="Times New Roman"/>
          <w:sz w:val="28"/>
          <w:szCs w:val="28"/>
          <w:lang w:val="x-none" w:eastAsia="ru-RU"/>
        </w:rPr>
        <w:t>-оператор вправе поручить обработку персональных данных другому лицу с согласия гражданина, если иное не предусмотрено Федеральным законом № 152-ФЗ,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Организации-оператора). Лицо, осуществляющее обработку персональных данных по поручению Организации-оператора, обязано соблюдать принципы и правила обработки персональных данных, предусмотренные Федеральным законом № 152-ФЗ. В поручении Организации-оператора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 152-ФЗ.</w:t>
      </w:r>
    </w:p>
    <w:p w:rsidR="00FF684C" w:rsidRPr="00FF684C" w:rsidRDefault="00FF684C" w:rsidP="00FF684C">
      <w:pPr>
        <w:widowControl w:val="0"/>
        <w:numPr>
          <w:ilvl w:val="1"/>
          <w:numId w:val="3"/>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Лицо, осуществляющее обработку персональных данных по поручению Организации-оператора, не обязано получать согласие гражданина на обработку его персональных данных.</w:t>
      </w:r>
    </w:p>
    <w:p w:rsidR="00FF684C" w:rsidRPr="00FF684C" w:rsidRDefault="00FF684C" w:rsidP="00FF684C">
      <w:pPr>
        <w:widowControl w:val="0"/>
        <w:numPr>
          <w:ilvl w:val="1"/>
          <w:numId w:val="3"/>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В случае если Организация-оператор поручает обработку персональных данных другому лицу, ответственность перед гражданином за действия указанного лица несет Организация-оператор. Лицо, осуществляющее обработку персональных данных</w:t>
      </w:r>
      <w:r w:rsidRPr="00FF684C">
        <w:rPr>
          <w:rFonts w:ascii="Times New Roman" w:eastAsia="Times New Roman" w:hAnsi="Times New Roman" w:cs="Times New Roman"/>
          <w:bCs/>
          <w:sz w:val="28"/>
          <w:szCs w:val="28"/>
          <w:lang w:val="x-none" w:eastAsia="ru-RU"/>
        </w:rPr>
        <w:t xml:space="preserve"> по поручению</w:t>
      </w:r>
      <w:r w:rsidRPr="00FF684C">
        <w:rPr>
          <w:rFonts w:ascii="Times New Roman" w:eastAsia="Times New Roman" w:hAnsi="Times New Roman" w:cs="Times New Roman"/>
          <w:sz w:val="28"/>
          <w:szCs w:val="28"/>
          <w:lang w:val="x-none" w:eastAsia="ru-RU"/>
        </w:rPr>
        <w:t xml:space="preserve"> Организации</w:t>
      </w:r>
      <w:r w:rsidRPr="00FF684C">
        <w:rPr>
          <w:rFonts w:ascii="Times New Roman" w:eastAsia="Times New Roman" w:hAnsi="Times New Roman" w:cs="Times New Roman"/>
          <w:bCs/>
          <w:sz w:val="28"/>
          <w:szCs w:val="28"/>
          <w:lang w:val="x-none" w:eastAsia="ru-RU"/>
        </w:rPr>
        <w:t>-оператора, несет ответственность перед Организацией-оператором.</w:t>
      </w:r>
    </w:p>
    <w:p w:rsidR="00FF684C" w:rsidRPr="00FF684C" w:rsidRDefault="00FF684C" w:rsidP="00FF684C">
      <w:pPr>
        <w:widowControl w:val="0"/>
        <w:spacing w:after="0" w:line="240" w:lineRule="auto"/>
        <w:ind w:left="709"/>
        <w:jc w:val="both"/>
        <w:rPr>
          <w:rFonts w:ascii="Times New Roman" w:eastAsia="Times New Roman" w:hAnsi="Times New Roman" w:cs="Times New Roman"/>
          <w:sz w:val="28"/>
          <w:szCs w:val="28"/>
          <w:lang w:val="x-none" w:eastAsia="ru-RU"/>
        </w:rPr>
      </w:pPr>
    </w:p>
    <w:p w:rsidR="00FF684C" w:rsidRPr="00FF684C" w:rsidRDefault="00FF684C" w:rsidP="00FF684C">
      <w:pPr>
        <w:widowControl w:val="0"/>
        <w:spacing w:after="0" w:line="240" w:lineRule="auto"/>
        <w:ind w:left="709"/>
        <w:jc w:val="both"/>
        <w:rPr>
          <w:rFonts w:ascii="Times New Roman" w:eastAsia="Times New Roman" w:hAnsi="Times New Roman" w:cs="Times New Roman"/>
          <w:sz w:val="28"/>
          <w:szCs w:val="28"/>
          <w:lang w:val="x-none" w:eastAsia="ru-RU"/>
        </w:rPr>
      </w:pPr>
    </w:p>
    <w:p w:rsidR="00FF684C" w:rsidRPr="00FF684C" w:rsidRDefault="00FF684C" w:rsidP="00FF684C">
      <w:pPr>
        <w:widowControl w:val="0"/>
        <w:shd w:val="clear" w:color="auto" w:fill="FFFFFF"/>
        <w:tabs>
          <w:tab w:val="left" w:pos="413"/>
        </w:tabs>
        <w:spacing w:after="0" w:line="240" w:lineRule="auto"/>
        <w:jc w:val="center"/>
        <w:rPr>
          <w:rFonts w:ascii="Times New Roman" w:eastAsia="Times New Roman" w:hAnsi="Times New Roman" w:cs="Times New Roman"/>
          <w:b/>
          <w:bCs/>
          <w:sz w:val="28"/>
          <w:szCs w:val="28"/>
          <w:lang w:eastAsia="ru-RU"/>
        </w:rPr>
      </w:pPr>
      <w:r w:rsidRPr="00FF684C">
        <w:rPr>
          <w:rFonts w:ascii="Times New Roman" w:eastAsia="Times New Roman" w:hAnsi="Times New Roman" w:cs="Times New Roman"/>
          <w:b/>
          <w:bCs/>
          <w:sz w:val="28"/>
          <w:szCs w:val="28"/>
          <w:lang w:eastAsia="ru-RU"/>
        </w:rPr>
        <w:t>4 Получение персональных данных гражданина и работника</w:t>
      </w:r>
    </w:p>
    <w:p w:rsidR="00FF684C" w:rsidRPr="00FF684C" w:rsidRDefault="00FF684C" w:rsidP="00FF684C">
      <w:pPr>
        <w:widowControl w:val="0"/>
        <w:shd w:val="clear" w:color="auto" w:fill="FFFFFF"/>
        <w:tabs>
          <w:tab w:val="left" w:pos="413"/>
        </w:tabs>
        <w:spacing w:after="0" w:line="240" w:lineRule="auto"/>
        <w:jc w:val="center"/>
        <w:rPr>
          <w:rFonts w:ascii="Times New Roman" w:eastAsia="Times New Roman" w:hAnsi="Times New Roman" w:cs="Times New Roman"/>
          <w:b/>
          <w:bCs/>
          <w:sz w:val="28"/>
          <w:szCs w:val="28"/>
          <w:lang w:eastAsia="ru-RU"/>
        </w:rPr>
      </w:pPr>
    </w:p>
    <w:p w:rsidR="00FF684C" w:rsidRPr="00FF684C" w:rsidRDefault="00FF684C" w:rsidP="00FF684C">
      <w:pPr>
        <w:widowControl w:val="0"/>
        <w:numPr>
          <w:ilvl w:val="1"/>
          <w:numId w:val="6"/>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Получение персональных данных преимущественно осуществляется путем представления их самим гражданином или работником, на основании его письменного согласия, за исключением случаев прямо предусмотренных действующим законодательством РФ.</w:t>
      </w:r>
    </w:p>
    <w:p w:rsidR="00FF684C" w:rsidRPr="00FF684C" w:rsidRDefault="00FF684C" w:rsidP="00FF684C">
      <w:pPr>
        <w:widowControl w:val="0"/>
        <w:spacing w:after="0" w:line="240" w:lineRule="auto"/>
        <w:ind w:firstLine="709"/>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В случаях, предусмотренных Федеральным законодательством, обработка персональных данных осуществляется только с согласия гражданина и работника в письменной форме. Равнозначным содержащему собственноручную подпись гражданина и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Согласие гражданина и работника в письменной форме на обработку его персональных данных должно включать в себя, в частности:</w:t>
      </w:r>
    </w:p>
    <w:p w:rsidR="00FF684C" w:rsidRPr="00FF684C" w:rsidRDefault="00FF684C" w:rsidP="00FF684C">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фамилию, имя, отчество, адрес субъекта персональных данных, номер основного документа, удостоверяющего его личность, сведения о </w:t>
      </w:r>
      <w:r w:rsidRPr="00FF684C">
        <w:rPr>
          <w:rFonts w:ascii="Times New Roman" w:eastAsia="Times New Roman" w:hAnsi="Times New Roman" w:cs="Times New Roman"/>
          <w:sz w:val="28"/>
          <w:szCs w:val="28"/>
          <w:lang w:eastAsia="ru-RU"/>
        </w:rPr>
        <w:lastRenderedPageBreak/>
        <w:t>дате выдачи указанного документа и выдавшем его органе;</w:t>
      </w:r>
    </w:p>
    <w:p w:rsidR="00FF684C" w:rsidRPr="00FF684C" w:rsidRDefault="00FF684C" w:rsidP="00FF684C">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F684C" w:rsidRPr="00FF684C" w:rsidRDefault="00FF684C" w:rsidP="00FF684C">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наименование и адрес Организации-оператора, получающего согласие субъекта персональных данных;</w:t>
      </w:r>
    </w:p>
    <w:p w:rsidR="00FF684C" w:rsidRPr="00FF684C" w:rsidRDefault="00FF684C" w:rsidP="00FF684C">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цель обработки персональных данных;</w:t>
      </w:r>
    </w:p>
    <w:p w:rsidR="00FF684C" w:rsidRPr="00FF684C" w:rsidRDefault="00FF684C" w:rsidP="00FF684C">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перечень персональных данных, на обработку которых дается согласие субъекта персональных данных;</w:t>
      </w:r>
    </w:p>
    <w:p w:rsidR="00FF684C" w:rsidRPr="00FF684C" w:rsidRDefault="00FF684C" w:rsidP="00FF684C">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наименование или фамилию, имя, отчество и адрес лица, осуществляющего обработку персональных данных по поручению Организации-оператора, если обработка будет поручена такому лицу;</w:t>
      </w:r>
    </w:p>
    <w:p w:rsidR="00FF684C" w:rsidRPr="00FF684C" w:rsidRDefault="00FF684C" w:rsidP="00FF684C">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перечень действий с персональными данными, на совершение которых дается согласие, общее описание используемых Организацией-оператором способов обработки персональных данных;</w:t>
      </w:r>
    </w:p>
    <w:p w:rsidR="00FF684C" w:rsidRPr="00FF684C" w:rsidRDefault="00FF684C" w:rsidP="00FF684C">
      <w:pPr>
        <w:keepLines/>
        <w:widowControl w:val="0"/>
        <w:numPr>
          <w:ilvl w:val="0"/>
          <w:numId w:val="7"/>
        </w:numPr>
        <w:tabs>
          <w:tab w:val="num"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FF684C" w:rsidRPr="00FF684C" w:rsidRDefault="00FF684C" w:rsidP="00FF684C">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подпись субъекта персональных данных.</w:t>
      </w:r>
    </w:p>
    <w:p w:rsidR="00FF684C" w:rsidRPr="00FF684C" w:rsidRDefault="00FF684C" w:rsidP="00FF684C">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Для обработки персональных данных, содержащихся в согласии в письменной форме </w:t>
      </w:r>
      <w:proofErr w:type="gramStart"/>
      <w:r w:rsidRPr="00FF684C">
        <w:rPr>
          <w:rFonts w:ascii="Times New Roman" w:eastAsia="Times New Roman" w:hAnsi="Times New Roman" w:cs="Times New Roman"/>
          <w:sz w:val="28"/>
          <w:szCs w:val="28"/>
          <w:lang w:eastAsia="ru-RU"/>
        </w:rPr>
        <w:t>гражданина</w:t>
      </w:r>
      <w:r w:rsidRPr="00FF684C">
        <w:rPr>
          <w:rFonts w:ascii="Times New Roman" w:eastAsia="Times New Roman" w:hAnsi="Times New Roman" w:cs="Times New Roman"/>
          <w:b/>
          <w:sz w:val="20"/>
          <w:szCs w:val="20"/>
          <w:lang w:eastAsia="ru-RU"/>
        </w:rPr>
        <w:t xml:space="preserve"> </w:t>
      </w:r>
      <w:r w:rsidRPr="00FF684C">
        <w:rPr>
          <w:rFonts w:ascii="Times New Roman" w:eastAsia="Times New Roman" w:hAnsi="Times New Roman" w:cs="Times New Roman"/>
          <w:sz w:val="28"/>
          <w:szCs w:val="28"/>
          <w:lang w:eastAsia="ru-RU"/>
        </w:rPr>
        <w:t xml:space="preserve"> и</w:t>
      </w:r>
      <w:proofErr w:type="gramEnd"/>
      <w:r w:rsidRPr="00FF684C">
        <w:rPr>
          <w:rFonts w:ascii="Times New Roman" w:eastAsia="Times New Roman" w:hAnsi="Times New Roman" w:cs="Times New Roman"/>
          <w:sz w:val="28"/>
          <w:szCs w:val="28"/>
          <w:lang w:eastAsia="ru-RU"/>
        </w:rPr>
        <w:t xml:space="preserve"> работника на обработку его персональных данных, дополнительное согласие не требуется.</w:t>
      </w:r>
    </w:p>
    <w:p w:rsidR="00FF684C" w:rsidRPr="00FF684C" w:rsidRDefault="00FF684C" w:rsidP="00FF684C">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В случае недееспособности гражданина согласие на обработку его персональных данных дает в письменной форме его законный представитель.</w:t>
      </w:r>
    </w:p>
    <w:p w:rsidR="00FF684C" w:rsidRPr="00FF684C" w:rsidRDefault="00FF684C" w:rsidP="00FF684C">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В случае смерти гражданина согласие на обработку его персональных данных дают законные представители гражданина, если такое согласие не было дано гражданином при его жизни.</w:t>
      </w:r>
    </w:p>
    <w:p w:rsidR="00FF684C" w:rsidRPr="00FF684C" w:rsidRDefault="00FF684C" w:rsidP="00FF684C">
      <w:pPr>
        <w:widowControl w:val="0"/>
        <w:numPr>
          <w:ilvl w:val="1"/>
          <w:numId w:val="6"/>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В случае необходимости проверки персональных данных гражданина или работника заблаговременно должно сообщить об этом гражданину или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гражданина или работника дать письменное согласие на их получение.</w:t>
      </w:r>
    </w:p>
    <w:p w:rsidR="00FF684C" w:rsidRPr="00FF684C" w:rsidRDefault="00FF684C" w:rsidP="00FF684C">
      <w:pPr>
        <w:widowControl w:val="0"/>
        <w:numPr>
          <w:ilvl w:val="1"/>
          <w:numId w:val="6"/>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Обработка персональных данных работника не требует получения соответствующего согласия в следующих случаях:</w:t>
      </w:r>
    </w:p>
    <w:p w:rsidR="00FF684C" w:rsidRPr="00FF684C" w:rsidRDefault="00FF684C" w:rsidP="00FF684C">
      <w:pPr>
        <w:widowControl w:val="0"/>
        <w:numPr>
          <w:ilvl w:val="0"/>
          <w:numId w:val="28"/>
        </w:numPr>
        <w:tabs>
          <w:tab w:val="num" w:pos="1134"/>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Если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законодательством Российской Федерации о государственной гражданской службе.</w:t>
      </w:r>
    </w:p>
    <w:p w:rsidR="00FF684C" w:rsidRPr="00FF684C" w:rsidRDefault="00FF684C" w:rsidP="00FF684C">
      <w:pPr>
        <w:widowControl w:val="0"/>
        <w:numPr>
          <w:ilvl w:val="0"/>
          <w:numId w:val="28"/>
        </w:numPr>
        <w:tabs>
          <w:tab w:val="num" w:pos="1134"/>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В случаях, предусмотренных коллективным договором, в том числе правилами внутреннего трудового распорядка, являющимися, как правило, приложением к коллективному договору, соглашением, а также </w:t>
      </w:r>
      <w:r w:rsidRPr="00FF684C">
        <w:rPr>
          <w:rFonts w:ascii="Times New Roman" w:eastAsia="Times New Roman" w:hAnsi="Times New Roman" w:cs="Times New Roman"/>
          <w:sz w:val="28"/>
          <w:szCs w:val="28"/>
          <w:lang w:eastAsia="ru-RU"/>
        </w:rPr>
        <w:lastRenderedPageBreak/>
        <w:t>локальными актами работодателя, принятыми в порядке, установленном ст. 372 Трудового кодекса РФ.</w:t>
      </w:r>
    </w:p>
    <w:p w:rsidR="00FF684C" w:rsidRPr="00FF684C" w:rsidRDefault="00FF684C" w:rsidP="00FF684C">
      <w:pPr>
        <w:widowControl w:val="0"/>
        <w:numPr>
          <w:ilvl w:val="0"/>
          <w:numId w:val="28"/>
        </w:numPr>
        <w:tabs>
          <w:tab w:val="num" w:pos="1134"/>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Обязанность по обработке, в том числе опубликованию и размещению персональных данных работников в сети Интернет, предусмотрена законодательством Российской Федерации.</w:t>
      </w:r>
    </w:p>
    <w:p w:rsidR="00FF684C" w:rsidRPr="00FF684C" w:rsidRDefault="00FF684C" w:rsidP="00FF684C">
      <w:pPr>
        <w:widowControl w:val="0"/>
        <w:numPr>
          <w:ilvl w:val="0"/>
          <w:numId w:val="28"/>
        </w:numPr>
        <w:tabs>
          <w:tab w:val="num" w:pos="1134"/>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Обработка персональных данных близких родственников работника в объеме, предусмотренном унифицированной формой № Т-2, утвержденной постановлением Госкомстата Российской Федерации от 05 января 2004 г. № 1 «Об утверждении 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 В иных случаях, получение согласия близких родственников работника является обязательным условием обработки их персональных данных.</w:t>
      </w:r>
    </w:p>
    <w:p w:rsidR="00FF684C" w:rsidRPr="00FF684C" w:rsidRDefault="00FF684C" w:rsidP="00FF684C">
      <w:pPr>
        <w:widowControl w:val="0"/>
        <w:numPr>
          <w:ilvl w:val="0"/>
          <w:numId w:val="28"/>
        </w:numPr>
        <w:tabs>
          <w:tab w:val="num" w:pos="1134"/>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п. 2.3 ч. 2 ст. 10 Федерального закона «О персональных данных» в рамках трудового законодательства.</w:t>
      </w:r>
    </w:p>
    <w:p w:rsidR="00FF684C" w:rsidRPr="00FF684C" w:rsidRDefault="00FF684C" w:rsidP="00FF684C">
      <w:pPr>
        <w:widowControl w:val="0"/>
        <w:numPr>
          <w:ilvl w:val="0"/>
          <w:numId w:val="28"/>
        </w:numPr>
        <w:tabs>
          <w:tab w:val="num" w:pos="1134"/>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При передаче персональных данных работника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w:t>
      </w:r>
    </w:p>
    <w:p w:rsidR="00FF684C" w:rsidRPr="00FF684C" w:rsidRDefault="00FF684C" w:rsidP="00FF684C">
      <w:pPr>
        <w:widowControl w:val="0"/>
        <w:numPr>
          <w:ilvl w:val="0"/>
          <w:numId w:val="28"/>
        </w:numPr>
        <w:tabs>
          <w:tab w:val="num" w:pos="1134"/>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При передаче его персональных данных в случаях, связанных с выполнением им должностных обязанностей, в том числе, при его командировании (в соответствии с Правилами оказания гостиничных услуг в Российской Федерации, утвержденными постановлением Правительства Российской Федерации от 25 апреля 1997 г. № 490, нормативными правовыми актами в сфере транспортной безопасности).</w:t>
      </w:r>
    </w:p>
    <w:p w:rsidR="00FF684C" w:rsidRPr="00FF684C" w:rsidRDefault="00FF684C" w:rsidP="00FF684C">
      <w:pPr>
        <w:widowControl w:val="0"/>
        <w:numPr>
          <w:ilvl w:val="0"/>
          <w:numId w:val="28"/>
        </w:numPr>
        <w:tabs>
          <w:tab w:val="num" w:pos="1134"/>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В случаях передачи работодателем персональных данных работников в налоговые органы, военные комиссариаты, профсоюзные органы, предусмотренные действующим законодательством Российской Федерации.</w:t>
      </w:r>
    </w:p>
    <w:p w:rsidR="00FF684C" w:rsidRPr="00FF684C" w:rsidRDefault="00FF684C" w:rsidP="00FF684C">
      <w:pPr>
        <w:widowControl w:val="0"/>
        <w:numPr>
          <w:ilvl w:val="0"/>
          <w:numId w:val="28"/>
        </w:numPr>
        <w:tabs>
          <w:tab w:val="num" w:pos="1134"/>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При мотивированных запросах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 трудового законодательства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w:t>
      </w:r>
    </w:p>
    <w:p w:rsidR="00FF684C" w:rsidRPr="00FF684C" w:rsidRDefault="00FF684C" w:rsidP="00FF684C">
      <w:pPr>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rsidR="00FF684C" w:rsidRPr="00FF684C" w:rsidRDefault="00FF684C" w:rsidP="00FF684C">
      <w:pPr>
        <w:spacing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lastRenderedPageBreak/>
        <w:t>В случае поступления запросов из организаций, не обладающих соответствующими полномочиями, работодатель обязан получить согласие работника 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
    <w:p w:rsidR="00FF684C" w:rsidRPr="00FF684C" w:rsidRDefault="00FF684C" w:rsidP="00FF684C">
      <w:pPr>
        <w:widowControl w:val="0"/>
        <w:numPr>
          <w:ilvl w:val="0"/>
          <w:numId w:val="28"/>
        </w:numPr>
        <w:tabs>
          <w:tab w:val="num" w:pos="1134"/>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Передача персональных данных работника кредитным организациям, открывающим и обслуживающим платежные карты для начисления заработной платы, осуществляется без его согласия в следующих случаях:</w:t>
      </w:r>
    </w:p>
    <w:p w:rsidR="00FF684C" w:rsidRPr="00FF684C" w:rsidRDefault="00FF684C" w:rsidP="00FF684C">
      <w:pPr>
        <w:widowControl w:val="0"/>
        <w:numPr>
          <w:ilvl w:val="0"/>
          <w:numId w:val="17"/>
        </w:numPr>
        <w:tabs>
          <w:tab w:val="num" w:pos="0"/>
          <w:tab w:val="left" w:pos="1134"/>
        </w:tabs>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договор на выпуск банковской карты заключался напрямую с работником и в тексте, которого предусмотрены положения, предусматривающие передачу работодателем персональных данных работника;</w:t>
      </w:r>
    </w:p>
    <w:p w:rsidR="00FF684C" w:rsidRPr="00FF684C" w:rsidRDefault="00FF684C" w:rsidP="00FF684C">
      <w:pPr>
        <w:widowControl w:val="0"/>
        <w:numPr>
          <w:ilvl w:val="0"/>
          <w:numId w:val="17"/>
        </w:numPr>
        <w:tabs>
          <w:tab w:val="num" w:pos="0"/>
          <w:tab w:val="left" w:pos="1134"/>
        </w:tabs>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наличие у работодателя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w:t>
      </w:r>
    </w:p>
    <w:p w:rsidR="00FF684C" w:rsidRPr="00FF684C" w:rsidRDefault="00FF684C" w:rsidP="00FF684C">
      <w:pPr>
        <w:widowControl w:val="0"/>
        <w:numPr>
          <w:ilvl w:val="0"/>
          <w:numId w:val="17"/>
        </w:numPr>
        <w:tabs>
          <w:tab w:val="num" w:pos="0"/>
          <w:tab w:val="left" w:pos="1134"/>
        </w:tabs>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соответствующая форма и система оплаты труда прописана в коллективном договоре (ст. 41 Трудового кодекса РФ).</w:t>
      </w:r>
    </w:p>
    <w:p w:rsidR="00FF684C" w:rsidRPr="00FF684C" w:rsidRDefault="00FF684C" w:rsidP="00FF684C">
      <w:pPr>
        <w:widowControl w:val="0"/>
        <w:numPr>
          <w:ilvl w:val="0"/>
          <w:numId w:val="28"/>
        </w:numPr>
        <w:tabs>
          <w:tab w:val="num" w:pos="0"/>
          <w:tab w:val="num" w:pos="1134"/>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Обработка персональных данных работника при осуществлении пропускного режима на территорию служебных зданий и помещений работодателя, при условии, что организация пропускного режима осуществляется работодателем самостоятельно либо если указанная обработка соответствует порядку, предусмотренному коллективным договором, локальными актами работодателя, принятыми в соответствии со ст. 372 Трудового кодекса РФ.</w:t>
      </w:r>
    </w:p>
    <w:p w:rsidR="00FF684C" w:rsidRPr="00FF684C" w:rsidRDefault="00FF684C" w:rsidP="00FF684C">
      <w:pPr>
        <w:tabs>
          <w:tab w:val="left" w:pos="1134"/>
        </w:tabs>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При привлечении сторонних организаций для ведения кадрового и бухгалтерского учета работодатель обязан соблюдать требования, установленные ч. 3 ст. 6 Федерального закона «О персональных данных», в том числе, получить согласие работников на передачу их персональных данных.</w:t>
      </w:r>
    </w:p>
    <w:p w:rsidR="00FF684C" w:rsidRPr="00FF684C" w:rsidRDefault="00FF684C" w:rsidP="00FF684C">
      <w:pPr>
        <w:widowControl w:val="0"/>
        <w:numPr>
          <w:ilvl w:val="1"/>
          <w:numId w:val="6"/>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Обработка персональных данных соискателей на замещение вакантных должностей в рамках правоотношений, урегулированных Трудовым кодексом РФ,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w:t>
      </w:r>
    </w:p>
    <w:p w:rsidR="00FF684C" w:rsidRPr="00FF684C" w:rsidRDefault="00FF684C" w:rsidP="00FF684C">
      <w:pPr>
        <w:tabs>
          <w:tab w:val="left" w:pos="1134"/>
        </w:tabs>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Исключение составляют случаи, когда от имени соискателя действует кадровое агентство, с которым данное лицо заключил соответствующий договор, а также при самостоятельном размещении соискателем своего резюме в сети Интернет, доступного неограниченному кругу лиц.</w:t>
      </w:r>
    </w:p>
    <w:p w:rsidR="00FF684C" w:rsidRPr="00FF684C" w:rsidRDefault="00FF684C" w:rsidP="00FF684C">
      <w:pPr>
        <w:tabs>
          <w:tab w:val="left" w:pos="1134"/>
        </w:tabs>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При поступлении в адрес работодателя резюме, составленного в произвольной форме, при которой однозначно определить </w:t>
      </w:r>
      <w:proofErr w:type="gramStart"/>
      <w:r w:rsidRPr="00FF684C">
        <w:rPr>
          <w:rFonts w:ascii="Times New Roman" w:eastAsia="Times New Roman" w:hAnsi="Times New Roman" w:cs="Times New Roman"/>
          <w:sz w:val="28"/>
          <w:szCs w:val="28"/>
          <w:lang w:eastAsia="ru-RU"/>
        </w:rPr>
        <w:t>физическое лицо</w:t>
      </w:r>
      <w:proofErr w:type="gramEnd"/>
      <w:r w:rsidRPr="00FF684C">
        <w:rPr>
          <w:rFonts w:ascii="Times New Roman" w:eastAsia="Times New Roman" w:hAnsi="Times New Roman" w:cs="Times New Roman"/>
          <w:sz w:val="28"/>
          <w:szCs w:val="28"/>
          <w:lang w:eastAsia="ru-RU"/>
        </w:rPr>
        <w:t xml:space="preserve"> его направившее не представляется возможным, данное резюме подлежит уничтожению в день поступления.</w:t>
      </w:r>
    </w:p>
    <w:p w:rsidR="00FF684C" w:rsidRPr="00FF684C" w:rsidRDefault="00FF684C" w:rsidP="00FF684C">
      <w:pPr>
        <w:tabs>
          <w:tab w:val="left" w:pos="1134"/>
        </w:tabs>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В случае, если сбор персональных данных соискателей осуществляется посредством типовой формы анкеты соискателя, утвержденной оператором, то данная типовая форма анкеты должна соответствовать требованиям п. 7 </w:t>
      </w:r>
      <w:r w:rsidRPr="00FF684C">
        <w:rPr>
          <w:rFonts w:ascii="Times New Roman" w:eastAsia="Times New Roman" w:hAnsi="Times New Roman" w:cs="Times New Roman"/>
          <w:sz w:val="28"/>
          <w:szCs w:val="28"/>
          <w:lang w:eastAsia="ru-RU"/>
        </w:rPr>
        <w:lastRenderedPageBreak/>
        <w:t>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а также содержать информацию о сроке ее рассмотрения и принятия решения о приеме, либо отказе в приеме на работу.</w:t>
      </w:r>
    </w:p>
    <w:p w:rsidR="00FF684C" w:rsidRPr="00FF684C" w:rsidRDefault="00FF684C" w:rsidP="00FF684C">
      <w:pPr>
        <w:tabs>
          <w:tab w:val="left" w:pos="1134"/>
        </w:tabs>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Типовая форма анкеты соискателя может быть реализована в электронной форме на сайте организации, где согласие на обработку персональных данных подтверждается соискателем </w:t>
      </w:r>
      <w:proofErr w:type="gramStart"/>
      <w:r w:rsidRPr="00FF684C">
        <w:rPr>
          <w:rFonts w:ascii="Times New Roman" w:eastAsia="Times New Roman" w:hAnsi="Times New Roman" w:cs="Times New Roman"/>
          <w:sz w:val="28"/>
          <w:szCs w:val="28"/>
          <w:lang w:eastAsia="ru-RU"/>
        </w:rPr>
        <w:t>путем проставлением</w:t>
      </w:r>
      <w:proofErr w:type="gramEnd"/>
      <w:r w:rsidRPr="00FF684C">
        <w:rPr>
          <w:rFonts w:ascii="Times New Roman" w:eastAsia="Times New Roman" w:hAnsi="Times New Roman" w:cs="Times New Roman"/>
          <w:sz w:val="28"/>
          <w:szCs w:val="28"/>
          <w:lang w:eastAsia="ru-RU"/>
        </w:rPr>
        <w:t xml:space="preserve"> отметки в соответствующем поле, за исключением случаев, когда работодателем запрашиваются сведения, предполагающие получение согласия в письменной форме.</w:t>
      </w:r>
    </w:p>
    <w:p w:rsidR="00FF684C" w:rsidRPr="00FF684C" w:rsidRDefault="00FF684C" w:rsidP="00FF684C">
      <w:pPr>
        <w:tabs>
          <w:tab w:val="left" w:pos="1134"/>
        </w:tabs>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В случае отказа в приеме на работу сведения, предоставленные соискателем, должны быть уничтожены в течение 30 дней.</w:t>
      </w:r>
    </w:p>
    <w:p w:rsidR="00FF684C" w:rsidRPr="00FF684C" w:rsidRDefault="00FF684C" w:rsidP="00FF684C">
      <w:pPr>
        <w:tabs>
          <w:tab w:val="left" w:pos="1134"/>
        </w:tabs>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Получение согласия также является обязательным условием при направлении работодателем запросов в иные организации, в том числе, по прежним местам работы, для уточнения или получения дополнительной информации о соискателе.</w:t>
      </w:r>
    </w:p>
    <w:p w:rsidR="00FF684C" w:rsidRPr="00FF684C" w:rsidRDefault="00FF684C" w:rsidP="00FF684C">
      <w:pPr>
        <w:tabs>
          <w:tab w:val="left" w:pos="1134"/>
        </w:tabs>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Исключение составляют случаи заключения трудового договора с бывшим государственным или муниципальным служащим. В соответствии со ст. 64.1 Трудового кодекса Российской Федерации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FF684C" w:rsidRPr="00FF684C" w:rsidRDefault="00FF684C" w:rsidP="00FF684C">
      <w:pPr>
        <w:widowControl w:val="0"/>
        <w:numPr>
          <w:ilvl w:val="1"/>
          <w:numId w:val="6"/>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Ведение кадрового резерва трудовым законодательством не регламентировано. В этом случае, обработка персональных данных лиц, включенных в кадровый резерв, может осуществляться только с их согласия, за исключением случаев нахождения в кадровом резерве действующих сотрудников, в трудовом договоре которых определены соответствующие положения.</w:t>
      </w:r>
    </w:p>
    <w:p w:rsidR="00FF684C" w:rsidRPr="00FF684C" w:rsidRDefault="00FF684C" w:rsidP="00FF684C">
      <w:pPr>
        <w:tabs>
          <w:tab w:val="left" w:pos="1134"/>
        </w:tabs>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Согласие на внесение соискателя в кадровый резерв организации оформляется либо в форме отдельного </w:t>
      </w:r>
      <w:proofErr w:type="gramStart"/>
      <w:r w:rsidRPr="00FF684C">
        <w:rPr>
          <w:rFonts w:ascii="Times New Roman" w:eastAsia="Times New Roman" w:hAnsi="Times New Roman" w:cs="Times New Roman"/>
          <w:sz w:val="28"/>
          <w:szCs w:val="28"/>
          <w:lang w:eastAsia="ru-RU"/>
        </w:rPr>
        <w:t>документа</w:t>
      </w:r>
      <w:proofErr w:type="gramEnd"/>
      <w:r w:rsidRPr="00FF684C">
        <w:rPr>
          <w:rFonts w:ascii="Times New Roman" w:eastAsia="Times New Roman" w:hAnsi="Times New Roman" w:cs="Times New Roman"/>
          <w:sz w:val="28"/>
          <w:szCs w:val="28"/>
          <w:lang w:eastAsia="ru-RU"/>
        </w:rPr>
        <w:t xml:space="preserve"> либо путем проставления соискателем отметки в соответствующем поле электронной формы анкеты соискателя, реализованной на сайте организации в сети Интернет.</w:t>
      </w:r>
    </w:p>
    <w:p w:rsidR="00FF684C" w:rsidRPr="00FF684C" w:rsidRDefault="00FF684C" w:rsidP="00FF684C">
      <w:pPr>
        <w:widowControl w:val="0"/>
        <w:tabs>
          <w:tab w:val="left" w:pos="1134"/>
        </w:tabs>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Обязательным является условие ознакомления соискателя с условиями ведения кадрового резерва в организации, сроком хранения его персональных данных, а также порядком исключения его из кадрового резерва.</w:t>
      </w:r>
    </w:p>
    <w:p w:rsidR="00FF684C" w:rsidRPr="00FF684C" w:rsidRDefault="00FF684C" w:rsidP="00FF684C">
      <w:pPr>
        <w:widowControl w:val="0"/>
        <w:shd w:val="clear" w:color="auto" w:fill="FFFFFF"/>
        <w:spacing w:after="0" w:line="240" w:lineRule="auto"/>
        <w:jc w:val="both"/>
        <w:rPr>
          <w:rFonts w:ascii="Times New Roman" w:eastAsia="Times New Roman" w:hAnsi="Times New Roman" w:cs="Times New Roman"/>
          <w:b/>
          <w:bCs/>
          <w:sz w:val="28"/>
          <w:szCs w:val="28"/>
          <w:lang w:eastAsia="ru-RU"/>
        </w:rPr>
      </w:pPr>
    </w:p>
    <w:p w:rsidR="00FF684C" w:rsidRPr="00FF684C" w:rsidRDefault="00FF684C" w:rsidP="00FF684C">
      <w:pPr>
        <w:widowControl w:val="0"/>
        <w:shd w:val="clear" w:color="auto" w:fill="FFFFFF"/>
        <w:spacing w:after="0" w:line="240" w:lineRule="auto"/>
        <w:jc w:val="center"/>
        <w:rPr>
          <w:rFonts w:ascii="Times New Roman" w:eastAsia="Times New Roman" w:hAnsi="Times New Roman" w:cs="Times New Roman"/>
          <w:b/>
          <w:bCs/>
          <w:sz w:val="28"/>
          <w:szCs w:val="28"/>
          <w:lang w:eastAsia="ru-RU"/>
        </w:rPr>
      </w:pPr>
    </w:p>
    <w:p w:rsidR="00FF684C" w:rsidRPr="00FF684C" w:rsidRDefault="00FF684C" w:rsidP="00FF684C">
      <w:pPr>
        <w:widowControl w:val="0"/>
        <w:shd w:val="clear" w:color="auto" w:fill="FFFFFF"/>
        <w:spacing w:after="0" w:line="240" w:lineRule="auto"/>
        <w:jc w:val="center"/>
        <w:rPr>
          <w:rFonts w:ascii="Times New Roman" w:eastAsia="Times New Roman" w:hAnsi="Times New Roman" w:cs="Times New Roman"/>
          <w:b/>
          <w:bCs/>
          <w:sz w:val="28"/>
          <w:szCs w:val="28"/>
          <w:lang w:eastAsia="ru-RU"/>
        </w:rPr>
      </w:pPr>
      <w:r w:rsidRPr="00FF684C">
        <w:rPr>
          <w:rFonts w:ascii="Times New Roman" w:eastAsia="Times New Roman" w:hAnsi="Times New Roman" w:cs="Times New Roman"/>
          <w:b/>
          <w:bCs/>
          <w:sz w:val="28"/>
          <w:szCs w:val="28"/>
          <w:lang w:eastAsia="ru-RU"/>
        </w:rPr>
        <w:t xml:space="preserve">5 Хранение и использование персональных данных </w:t>
      </w:r>
    </w:p>
    <w:p w:rsidR="00FF684C" w:rsidRPr="00FF684C" w:rsidRDefault="00FF684C" w:rsidP="00FF684C">
      <w:pPr>
        <w:widowControl w:val="0"/>
        <w:shd w:val="clear" w:color="auto" w:fill="FFFFFF"/>
        <w:spacing w:after="0" w:line="240" w:lineRule="auto"/>
        <w:jc w:val="center"/>
        <w:rPr>
          <w:rFonts w:ascii="Times New Roman" w:eastAsia="Times New Roman" w:hAnsi="Times New Roman" w:cs="Times New Roman"/>
          <w:b/>
          <w:bCs/>
          <w:sz w:val="28"/>
          <w:szCs w:val="28"/>
          <w:lang w:eastAsia="ru-RU"/>
        </w:rPr>
      </w:pPr>
      <w:r w:rsidRPr="00FF684C">
        <w:rPr>
          <w:rFonts w:ascii="Times New Roman" w:eastAsia="Times New Roman" w:hAnsi="Times New Roman" w:cs="Times New Roman"/>
          <w:b/>
          <w:bCs/>
          <w:sz w:val="28"/>
          <w:szCs w:val="28"/>
          <w:lang w:eastAsia="ru-RU"/>
        </w:rPr>
        <w:t>граждан и работников</w:t>
      </w:r>
    </w:p>
    <w:p w:rsidR="00FF684C" w:rsidRPr="00FF684C" w:rsidRDefault="00FF684C" w:rsidP="00FF684C">
      <w:pPr>
        <w:widowControl w:val="0"/>
        <w:shd w:val="clear" w:color="auto" w:fill="FFFFFF"/>
        <w:spacing w:after="0" w:line="240" w:lineRule="auto"/>
        <w:jc w:val="center"/>
        <w:rPr>
          <w:rFonts w:ascii="Times New Roman" w:eastAsia="Times New Roman" w:hAnsi="Times New Roman" w:cs="Times New Roman"/>
          <w:b/>
          <w:bCs/>
          <w:sz w:val="28"/>
          <w:szCs w:val="28"/>
          <w:lang w:eastAsia="ru-RU"/>
        </w:rPr>
      </w:pPr>
    </w:p>
    <w:p w:rsidR="00FF684C" w:rsidRPr="00FF684C" w:rsidRDefault="00FF684C" w:rsidP="00FF684C">
      <w:pPr>
        <w:widowControl w:val="0"/>
        <w:numPr>
          <w:ilvl w:val="1"/>
          <w:numId w:val="8"/>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 xml:space="preserve">Информация персонального характера гражданина и работника </w:t>
      </w:r>
      <w:r w:rsidRPr="00FF684C">
        <w:rPr>
          <w:rFonts w:ascii="Times New Roman" w:eastAsia="Times New Roman" w:hAnsi="Times New Roman" w:cs="Times New Roman"/>
          <w:sz w:val="28"/>
          <w:szCs w:val="28"/>
          <w:lang w:val="x-none" w:eastAsia="ru-RU"/>
        </w:rPr>
        <w:lastRenderedPageBreak/>
        <w:t>хранится и обрабатывается с соблюдением требований действующего Российского законодательства о защите персональных данных.</w:t>
      </w:r>
    </w:p>
    <w:p w:rsidR="00FF684C" w:rsidRPr="00FF684C" w:rsidRDefault="00FF684C" w:rsidP="00FF684C">
      <w:pPr>
        <w:widowControl w:val="0"/>
        <w:numPr>
          <w:ilvl w:val="1"/>
          <w:numId w:val="8"/>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Порядок хранения документов, содержащих персональные данные работников осуществлять в соответствии с:</w:t>
      </w:r>
    </w:p>
    <w:p w:rsidR="00FF684C" w:rsidRPr="00FF684C" w:rsidRDefault="00FF684C" w:rsidP="00FF684C">
      <w:pPr>
        <w:widowControl w:val="0"/>
        <w:numPr>
          <w:ilvl w:val="0"/>
          <w:numId w:val="17"/>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Правилами, устанавливающими порядок ведения и хранения трудовых книжек, а также порядок изготовления бланков трудовой книжки и обеспечения ими работодателей, утвержденными Постановлением Правительства РФ от 16 апреля </w:t>
      </w:r>
      <w:smartTag w:uri="urn:schemas-microsoft-com:office:smarttags" w:element="metricconverter">
        <w:smartTagPr>
          <w:attr w:name="ProductID" w:val="2003 г"/>
        </w:smartTagPr>
        <w:r w:rsidRPr="00FF684C">
          <w:rPr>
            <w:rFonts w:ascii="Times New Roman" w:eastAsia="Times New Roman" w:hAnsi="Times New Roman" w:cs="Times New Roman"/>
            <w:sz w:val="28"/>
            <w:szCs w:val="28"/>
            <w:lang w:eastAsia="ru-RU"/>
          </w:rPr>
          <w:t>2003 г</w:t>
        </w:r>
      </w:smartTag>
      <w:r w:rsidRPr="00FF684C">
        <w:rPr>
          <w:rFonts w:ascii="Times New Roman" w:eastAsia="Times New Roman" w:hAnsi="Times New Roman" w:cs="Times New Roman"/>
          <w:sz w:val="28"/>
          <w:szCs w:val="28"/>
          <w:lang w:eastAsia="ru-RU"/>
        </w:rPr>
        <w:t>. № 225 «О трудовых книжках»;</w:t>
      </w:r>
    </w:p>
    <w:p w:rsidR="00FF684C" w:rsidRPr="00FF684C" w:rsidRDefault="00FF684C" w:rsidP="00FF684C">
      <w:pPr>
        <w:widowControl w:val="0"/>
        <w:numPr>
          <w:ilvl w:val="0"/>
          <w:numId w:val="17"/>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Унифицированными формами первичной учетной документации по учету труда и его оплаты, утвержденными Постановлением Госкомстата России от 05 января </w:t>
      </w:r>
      <w:smartTag w:uri="urn:schemas-microsoft-com:office:smarttags" w:element="metricconverter">
        <w:smartTagPr>
          <w:attr w:name="ProductID" w:val="2004 г"/>
        </w:smartTagPr>
        <w:r w:rsidRPr="00FF684C">
          <w:rPr>
            <w:rFonts w:ascii="Times New Roman" w:eastAsia="Times New Roman" w:hAnsi="Times New Roman" w:cs="Times New Roman"/>
            <w:sz w:val="28"/>
            <w:szCs w:val="28"/>
            <w:lang w:eastAsia="ru-RU"/>
          </w:rPr>
          <w:t>2004 г</w:t>
        </w:r>
      </w:smartTag>
      <w:r w:rsidRPr="00FF684C">
        <w:rPr>
          <w:rFonts w:ascii="Times New Roman" w:eastAsia="Times New Roman" w:hAnsi="Times New Roman" w:cs="Times New Roman"/>
          <w:sz w:val="28"/>
          <w:szCs w:val="28"/>
          <w:lang w:eastAsia="ru-RU"/>
        </w:rPr>
        <w:t xml:space="preserve">. № 1; </w:t>
      </w:r>
    </w:p>
    <w:p w:rsidR="00FF684C" w:rsidRPr="00FF684C" w:rsidRDefault="00FF684C" w:rsidP="00FF684C">
      <w:pPr>
        <w:widowControl w:val="0"/>
        <w:numPr>
          <w:ilvl w:val="0"/>
          <w:numId w:val="17"/>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Федеральным законом от 27 июля </w:t>
      </w:r>
      <w:smartTag w:uri="urn:schemas-microsoft-com:office:smarttags" w:element="metricconverter">
        <w:smartTagPr>
          <w:attr w:name="ProductID" w:val="2006 г"/>
        </w:smartTagPr>
        <w:r w:rsidRPr="00FF684C">
          <w:rPr>
            <w:rFonts w:ascii="Times New Roman" w:eastAsia="Times New Roman" w:hAnsi="Times New Roman" w:cs="Times New Roman"/>
            <w:sz w:val="28"/>
            <w:szCs w:val="28"/>
            <w:lang w:eastAsia="ru-RU"/>
          </w:rPr>
          <w:t>2006 г</w:t>
        </w:r>
      </w:smartTag>
      <w:r w:rsidRPr="00FF684C">
        <w:rPr>
          <w:rFonts w:ascii="Times New Roman" w:eastAsia="Times New Roman" w:hAnsi="Times New Roman" w:cs="Times New Roman"/>
          <w:sz w:val="28"/>
          <w:szCs w:val="28"/>
          <w:lang w:eastAsia="ru-RU"/>
        </w:rPr>
        <w:t xml:space="preserve">. № 149-ФЗ «Об информации, информационных технологиях и о защите информации»; </w:t>
      </w:r>
    </w:p>
    <w:p w:rsidR="00FF684C" w:rsidRPr="00FF684C" w:rsidRDefault="00FF684C" w:rsidP="00FF684C">
      <w:pPr>
        <w:keepLines/>
        <w:widowControl w:val="0"/>
        <w:numPr>
          <w:ilvl w:val="0"/>
          <w:numId w:val="17"/>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Федеральным законом от 27 июля </w:t>
      </w:r>
      <w:smartTag w:uri="urn:schemas-microsoft-com:office:smarttags" w:element="metricconverter">
        <w:smartTagPr>
          <w:attr w:name="ProductID" w:val="2006 г"/>
        </w:smartTagPr>
        <w:r w:rsidRPr="00FF684C">
          <w:rPr>
            <w:rFonts w:ascii="Times New Roman" w:eastAsia="Times New Roman" w:hAnsi="Times New Roman" w:cs="Times New Roman"/>
            <w:sz w:val="28"/>
            <w:szCs w:val="28"/>
            <w:lang w:eastAsia="ru-RU"/>
          </w:rPr>
          <w:t>2006 г</w:t>
        </w:r>
      </w:smartTag>
      <w:r w:rsidRPr="00FF684C">
        <w:rPr>
          <w:rFonts w:ascii="Times New Roman" w:eastAsia="Times New Roman" w:hAnsi="Times New Roman" w:cs="Times New Roman"/>
          <w:sz w:val="28"/>
          <w:szCs w:val="28"/>
          <w:lang w:eastAsia="ru-RU"/>
        </w:rPr>
        <w:t>. № 152-ФЗ «О персональных данных»;</w:t>
      </w:r>
    </w:p>
    <w:p w:rsidR="00FF684C" w:rsidRPr="00FF684C" w:rsidRDefault="00FF684C" w:rsidP="00FF684C">
      <w:pPr>
        <w:widowControl w:val="0"/>
        <w:numPr>
          <w:ilvl w:val="0"/>
          <w:numId w:val="17"/>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Перечнем типовых управленческих архивных документов, образующихся</w:t>
      </w:r>
      <w:r w:rsidRPr="00FF684C">
        <w:rPr>
          <w:rFonts w:ascii="Times New Roman" w:eastAsia="Times New Roman" w:hAnsi="Times New Roman" w:cs="Times New Roman"/>
          <w:iCs/>
          <w:color w:val="000000"/>
          <w:sz w:val="28"/>
          <w:szCs w:val="28"/>
          <w:lang w:eastAsia="ru-RU"/>
        </w:rPr>
        <w:t xml:space="preserve">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 августа </w:t>
      </w:r>
      <w:smartTag w:uri="urn:schemas-microsoft-com:office:smarttags" w:element="metricconverter">
        <w:smartTagPr>
          <w:attr w:name="ProductID" w:val="2010 г"/>
        </w:smartTagPr>
        <w:r w:rsidRPr="00FF684C">
          <w:rPr>
            <w:rFonts w:ascii="Times New Roman" w:eastAsia="Times New Roman" w:hAnsi="Times New Roman" w:cs="Times New Roman"/>
            <w:iCs/>
            <w:color w:val="000000"/>
            <w:sz w:val="28"/>
            <w:szCs w:val="28"/>
            <w:lang w:eastAsia="ru-RU"/>
          </w:rPr>
          <w:t>2010 г</w:t>
        </w:r>
      </w:smartTag>
      <w:r w:rsidRPr="00FF684C">
        <w:rPr>
          <w:rFonts w:ascii="Times New Roman" w:eastAsia="Times New Roman" w:hAnsi="Times New Roman" w:cs="Times New Roman"/>
          <w:iCs/>
          <w:color w:val="000000"/>
          <w:sz w:val="28"/>
          <w:szCs w:val="28"/>
          <w:lang w:eastAsia="ru-RU"/>
        </w:rPr>
        <w:t>. № 558</w:t>
      </w:r>
      <w:r w:rsidRPr="00FF684C">
        <w:rPr>
          <w:rFonts w:ascii="Times New Roman" w:eastAsia="Times New Roman" w:hAnsi="Times New Roman" w:cs="Times New Roman"/>
          <w:sz w:val="28"/>
          <w:szCs w:val="28"/>
          <w:lang w:eastAsia="ru-RU"/>
        </w:rPr>
        <w:t>.</w:t>
      </w:r>
    </w:p>
    <w:p w:rsidR="00FF684C" w:rsidRPr="00FF684C" w:rsidRDefault="00FF684C" w:rsidP="00FF684C">
      <w:pPr>
        <w:keepLines/>
        <w:widowControl w:val="0"/>
        <w:numPr>
          <w:ilvl w:val="1"/>
          <w:numId w:val="8"/>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Обработка персональных данных граждан и работников Организации-оператора осуществляется смешанным путем:</w:t>
      </w:r>
    </w:p>
    <w:p w:rsidR="00FF684C" w:rsidRPr="00FF684C" w:rsidRDefault="00FF684C" w:rsidP="00FF684C">
      <w:pPr>
        <w:widowControl w:val="0"/>
        <w:numPr>
          <w:ilvl w:val="0"/>
          <w:numId w:val="1"/>
        </w:numPr>
        <w:tabs>
          <w:tab w:val="num" w:pos="900"/>
        </w:tabs>
        <w:overflowPunct w:val="0"/>
        <w:spacing w:after="0" w:line="0" w:lineRule="atLeast"/>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неавтоматизированным способом обработки персональных данных;</w:t>
      </w:r>
    </w:p>
    <w:p w:rsidR="00FF684C" w:rsidRPr="00FF684C" w:rsidRDefault="00FF684C" w:rsidP="00FF684C">
      <w:pPr>
        <w:widowControl w:val="0"/>
        <w:numPr>
          <w:ilvl w:val="0"/>
          <w:numId w:val="1"/>
        </w:numPr>
        <w:tabs>
          <w:tab w:val="num" w:pos="900"/>
        </w:tabs>
        <w:overflowPunct w:val="0"/>
        <w:spacing w:after="0" w:line="0" w:lineRule="atLeast"/>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автоматизированным способом обработки персональных данных (с помощью ПЭВМ и специальных программных продуктов).</w:t>
      </w:r>
    </w:p>
    <w:p w:rsidR="00FF684C" w:rsidRPr="00FF684C" w:rsidRDefault="00FF684C" w:rsidP="00FF684C">
      <w:pPr>
        <w:widowControl w:val="0"/>
        <w:numPr>
          <w:ilvl w:val="1"/>
          <w:numId w:val="8"/>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Персональные данные граждан и работников хранятся на бумажных носителях и в электронном виде.</w:t>
      </w:r>
    </w:p>
    <w:p w:rsidR="00FF684C" w:rsidRPr="00FF684C" w:rsidRDefault="00FF684C" w:rsidP="00FF684C">
      <w:pPr>
        <w:keepLines/>
        <w:widowControl w:val="0"/>
        <w:numPr>
          <w:ilvl w:val="1"/>
          <w:numId w:val="8"/>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Хранение текущей документации и оконченной производством документации,</w:t>
      </w:r>
      <w:r w:rsidRPr="00FF684C">
        <w:rPr>
          <w:rFonts w:ascii="Times New Roman" w:eastAsia="Times New Roman" w:hAnsi="Times New Roman" w:cs="Times New Roman"/>
          <w:b/>
          <w:sz w:val="28"/>
          <w:szCs w:val="20"/>
          <w:lang w:val="x-none" w:eastAsia="ru-RU"/>
        </w:rPr>
        <w:t xml:space="preserve"> </w:t>
      </w:r>
      <w:r w:rsidRPr="00FF684C">
        <w:rPr>
          <w:rFonts w:ascii="Times New Roman" w:eastAsia="Times New Roman" w:hAnsi="Times New Roman" w:cs="Times New Roman"/>
          <w:sz w:val="28"/>
          <w:szCs w:val="28"/>
          <w:lang w:val="x-none" w:eastAsia="ru-RU"/>
        </w:rPr>
        <w:t xml:space="preserve">содержащей персональные данные граждан и работников Организации-оператора, осуществляется во внутренних подразделениях Организации-оператора, а также в помещениях Организации-оператора, предназначенных для хранения </w:t>
      </w:r>
      <w:r w:rsidRPr="00FF684C">
        <w:rPr>
          <w:rFonts w:ascii="Times New Roman" w:eastAsia="Times New Roman" w:hAnsi="Times New Roman" w:cs="Times New Roman"/>
          <w:sz w:val="28"/>
          <w:szCs w:val="28"/>
          <w:lang w:eastAsia="ru-RU"/>
        </w:rPr>
        <w:t>данной</w:t>
      </w:r>
      <w:r w:rsidRPr="00FF684C">
        <w:rPr>
          <w:rFonts w:ascii="Times New Roman" w:eastAsia="Times New Roman" w:hAnsi="Times New Roman" w:cs="Times New Roman"/>
          <w:sz w:val="28"/>
          <w:szCs w:val="28"/>
          <w:lang w:val="x-none" w:eastAsia="ru-RU"/>
        </w:rPr>
        <w:t xml:space="preserve"> документации, в соответствии с действующим Приказом директора Организации -оператора.</w:t>
      </w:r>
    </w:p>
    <w:p w:rsidR="00FF684C" w:rsidRPr="00FF684C" w:rsidRDefault="00FF684C" w:rsidP="00FF684C">
      <w:pPr>
        <w:keepLines/>
        <w:widowControl w:val="0"/>
        <w:spacing w:after="0" w:line="240" w:lineRule="auto"/>
        <w:ind w:firstLine="567"/>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Ответственные лица за хранение документов, содержащих персональные данные граждан и работников, назначены Приказом директора Организации -оператора.</w:t>
      </w:r>
    </w:p>
    <w:p w:rsidR="00FF684C" w:rsidRPr="00FF684C" w:rsidRDefault="00FF684C" w:rsidP="00FF684C">
      <w:pPr>
        <w:keepLines/>
        <w:widowControl w:val="0"/>
        <w:numPr>
          <w:ilvl w:val="1"/>
          <w:numId w:val="8"/>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Хранение персональных данных граждан и работников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FF684C" w:rsidRPr="00FF684C" w:rsidRDefault="00FF684C" w:rsidP="00FF684C">
      <w:pPr>
        <w:keepLines/>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Хранение документов, содержащих персональные данные граждан и работников,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FF684C" w:rsidRPr="00FF684C" w:rsidRDefault="00FF684C" w:rsidP="00FF684C">
      <w:pPr>
        <w:widowControl w:val="0"/>
        <w:numPr>
          <w:ilvl w:val="1"/>
          <w:numId w:val="8"/>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 xml:space="preserve">Организация-оператор обеспечивает ограничение доступа к персональным данным граждан и работников лицам, не уполномоченным </w:t>
      </w:r>
      <w:r w:rsidRPr="00FF684C">
        <w:rPr>
          <w:rFonts w:ascii="Times New Roman" w:eastAsia="Times New Roman" w:hAnsi="Times New Roman" w:cs="Times New Roman"/>
          <w:sz w:val="28"/>
          <w:szCs w:val="28"/>
          <w:lang w:val="x-none" w:eastAsia="ru-RU"/>
        </w:rPr>
        <w:lastRenderedPageBreak/>
        <w:t>Федеральным законодательством, либо Организацией-оператором для получения соответствующих сведений.</w:t>
      </w:r>
    </w:p>
    <w:p w:rsidR="00FF684C" w:rsidRPr="00FF684C" w:rsidRDefault="00FF684C" w:rsidP="00FF684C">
      <w:pPr>
        <w:widowControl w:val="0"/>
        <w:numPr>
          <w:ilvl w:val="1"/>
          <w:numId w:val="8"/>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Доступ к персональным данным граждан и работников без специального разрешения имеют только должностные лица Организации</w:t>
      </w:r>
      <w:r w:rsidRPr="00FF684C">
        <w:rPr>
          <w:rFonts w:ascii="Times New Roman" w:eastAsia="Times New Roman" w:hAnsi="Times New Roman" w:cs="Times New Roman"/>
          <w:sz w:val="28"/>
          <w:szCs w:val="28"/>
          <w:lang w:eastAsia="ru-RU"/>
        </w:rPr>
        <w:t>-</w:t>
      </w:r>
      <w:r w:rsidRPr="00FF684C">
        <w:rPr>
          <w:rFonts w:ascii="Times New Roman" w:eastAsia="Times New Roman" w:hAnsi="Times New Roman" w:cs="Times New Roman"/>
          <w:sz w:val="28"/>
          <w:szCs w:val="28"/>
          <w:lang w:val="x-none" w:eastAsia="ru-RU"/>
        </w:rPr>
        <w:t xml:space="preserve"> оператора, допущенные к работе с персональными данными граждан и работников Приказом директора Организации-оператора. Данным категориям работников в их должностные обязанности включается пункт об обязанности соблюдения требований по защите персональных данных.</w:t>
      </w:r>
    </w:p>
    <w:p w:rsidR="00FF684C" w:rsidRPr="00FF684C" w:rsidRDefault="00FF684C" w:rsidP="00FF684C">
      <w:pPr>
        <w:widowControl w:val="0"/>
        <w:shd w:val="clear" w:color="auto" w:fill="FFFFFF"/>
        <w:spacing w:after="0" w:line="240" w:lineRule="auto"/>
        <w:jc w:val="center"/>
        <w:rPr>
          <w:rFonts w:ascii="Times New Roman" w:eastAsia="Times New Roman" w:hAnsi="Times New Roman" w:cs="Times New Roman"/>
          <w:b/>
          <w:bCs/>
          <w:sz w:val="28"/>
          <w:szCs w:val="28"/>
          <w:lang w:eastAsia="ru-RU"/>
        </w:rPr>
      </w:pPr>
    </w:p>
    <w:p w:rsidR="00FF684C" w:rsidRPr="00FF684C" w:rsidRDefault="00FF684C" w:rsidP="00FF684C">
      <w:pPr>
        <w:widowControl w:val="0"/>
        <w:shd w:val="clear" w:color="auto" w:fill="FFFFFF"/>
        <w:spacing w:after="0" w:line="240" w:lineRule="auto"/>
        <w:jc w:val="center"/>
        <w:rPr>
          <w:rFonts w:ascii="Times New Roman" w:eastAsia="Times New Roman" w:hAnsi="Times New Roman" w:cs="Times New Roman"/>
          <w:b/>
          <w:bCs/>
          <w:sz w:val="28"/>
          <w:szCs w:val="28"/>
          <w:lang w:eastAsia="ru-RU"/>
        </w:rPr>
      </w:pPr>
    </w:p>
    <w:p w:rsidR="00FF684C" w:rsidRPr="00FF684C" w:rsidRDefault="00FF684C" w:rsidP="00FF684C">
      <w:pPr>
        <w:widowControl w:val="0"/>
        <w:shd w:val="clear" w:color="auto" w:fill="FFFFFF"/>
        <w:spacing w:after="0" w:line="240" w:lineRule="auto"/>
        <w:jc w:val="center"/>
        <w:rPr>
          <w:rFonts w:ascii="Times New Roman" w:eastAsia="Times New Roman" w:hAnsi="Times New Roman" w:cs="Times New Roman"/>
          <w:b/>
          <w:bCs/>
          <w:sz w:val="28"/>
          <w:szCs w:val="28"/>
          <w:lang w:eastAsia="ru-RU"/>
        </w:rPr>
      </w:pPr>
      <w:r w:rsidRPr="00FF684C">
        <w:rPr>
          <w:rFonts w:ascii="Times New Roman" w:eastAsia="Times New Roman" w:hAnsi="Times New Roman" w:cs="Times New Roman"/>
          <w:b/>
          <w:bCs/>
          <w:sz w:val="28"/>
          <w:szCs w:val="28"/>
          <w:lang w:eastAsia="ru-RU"/>
        </w:rPr>
        <w:t>6 Защита персональных данных граждан и работников</w:t>
      </w:r>
    </w:p>
    <w:p w:rsidR="00FF684C" w:rsidRPr="00FF684C" w:rsidRDefault="00FF684C" w:rsidP="00FF684C">
      <w:pPr>
        <w:widowControl w:val="0"/>
        <w:shd w:val="clear" w:color="auto" w:fill="FFFFFF"/>
        <w:spacing w:after="0" w:line="240" w:lineRule="auto"/>
        <w:jc w:val="center"/>
        <w:rPr>
          <w:rFonts w:ascii="Times New Roman" w:eastAsia="Times New Roman" w:hAnsi="Times New Roman" w:cs="Times New Roman"/>
          <w:b/>
          <w:bCs/>
          <w:sz w:val="28"/>
          <w:szCs w:val="28"/>
          <w:lang w:eastAsia="ru-RU"/>
        </w:rPr>
      </w:pPr>
    </w:p>
    <w:p w:rsidR="00FF684C" w:rsidRPr="00FF684C" w:rsidRDefault="00FF684C" w:rsidP="00FF684C">
      <w:pPr>
        <w:widowControl w:val="0"/>
        <w:numPr>
          <w:ilvl w:val="1"/>
          <w:numId w:val="9"/>
        </w:num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ru-RU"/>
        </w:rPr>
      </w:pPr>
      <w:r w:rsidRPr="00FF684C">
        <w:rPr>
          <w:rFonts w:ascii="Times New Roman" w:eastAsia="Times New Roman" w:hAnsi="Times New Roman" w:cs="Times New Roman"/>
          <w:color w:val="000000"/>
          <w:sz w:val="28"/>
          <w:szCs w:val="28"/>
          <w:lang w:eastAsia="ru-RU"/>
        </w:rPr>
        <w:t>Организация-оператор при обработке персональных данных граждан и работников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F684C" w:rsidRPr="00FF684C" w:rsidRDefault="00FF684C" w:rsidP="00FF684C">
      <w:pPr>
        <w:keepLines/>
        <w:widowControl w:val="0"/>
        <w:numPr>
          <w:ilvl w:val="1"/>
          <w:numId w:val="9"/>
        </w:num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ru-RU"/>
        </w:rPr>
      </w:pPr>
      <w:r w:rsidRPr="00FF684C">
        <w:rPr>
          <w:rFonts w:ascii="Times New Roman" w:eastAsia="Times New Roman" w:hAnsi="Times New Roman" w:cs="Times New Roman"/>
          <w:color w:val="000000"/>
          <w:sz w:val="28"/>
          <w:szCs w:val="28"/>
          <w:lang w:eastAsia="ru-RU"/>
        </w:rPr>
        <w:t xml:space="preserve">В </w:t>
      </w:r>
      <w:r w:rsidRPr="00FF684C">
        <w:rPr>
          <w:rFonts w:ascii="Times New Roman" w:eastAsia="Times New Roman" w:hAnsi="Times New Roman" w:cs="Times New Roman"/>
          <w:sz w:val="28"/>
          <w:szCs w:val="28"/>
          <w:lang w:eastAsia="ru-RU"/>
        </w:rPr>
        <w:t xml:space="preserve">соответствии с Федеральным законом № 152-ФЗ, </w:t>
      </w:r>
      <w:r w:rsidRPr="00FF684C">
        <w:rPr>
          <w:rFonts w:ascii="Times New Roman" w:eastAsia="Times New Roman" w:hAnsi="Times New Roman" w:cs="Times New Roman"/>
          <w:color w:val="000000"/>
          <w:sz w:val="28"/>
          <w:szCs w:val="28"/>
          <w:lang w:eastAsia="ru-RU"/>
        </w:rPr>
        <w:t>директор Организации-оператора назначает лицо, ответственное за организацию обработки персональных данных</w:t>
      </w:r>
      <w:r w:rsidRPr="00FF684C">
        <w:rPr>
          <w:rFonts w:ascii="Times New Roman" w:eastAsia="Times New Roman" w:hAnsi="Times New Roman" w:cs="Times New Roman"/>
          <w:sz w:val="28"/>
          <w:szCs w:val="28"/>
          <w:lang w:eastAsia="ru-RU"/>
        </w:rPr>
        <w:t>.</w:t>
      </w:r>
    </w:p>
    <w:p w:rsidR="00FF684C" w:rsidRPr="00FF684C" w:rsidRDefault="00FF684C" w:rsidP="00FF684C">
      <w:pPr>
        <w:widowControl w:val="0"/>
        <w:numPr>
          <w:ilvl w:val="1"/>
          <w:numId w:val="9"/>
        </w:num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ru-RU"/>
        </w:rPr>
      </w:pPr>
      <w:r w:rsidRPr="00FF684C">
        <w:rPr>
          <w:rFonts w:ascii="Times New Roman" w:eastAsia="Times New Roman" w:hAnsi="Times New Roman" w:cs="Times New Roman"/>
          <w:sz w:val="28"/>
          <w:szCs w:val="28"/>
          <w:lang w:eastAsia="ru-RU"/>
        </w:rPr>
        <w:t>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FF684C" w:rsidRPr="00FF684C" w:rsidRDefault="00FF684C" w:rsidP="00FF684C">
      <w:pPr>
        <w:widowControl w:val="0"/>
        <w:numPr>
          <w:ilvl w:val="1"/>
          <w:numId w:val="9"/>
        </w:num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ru-RU"/>
        </w:rPr>
      </w:pPr>
      <w:r w:rsidRPr="00FF684C">
        <w:rPr>
          <w:rFonts w:ascii="Times New Roman" w:eastAsia="Times New Roman" w:hAnsi="Times New Roman" w:cs="Times New Roman"/>
          <w:color w:val="000000"/>
          <w:sz w:val="28"/>
          <w:szCs w:val="28"/>
          <w:lang w:eastAsia="ru-RU"/>
        </w:rPr>
        <w:t>Обеспечение безопасности персональных данных граждан и работников достигается, в частности:</w:t>
      </w:r>
    </w:p>
    <w:p w:rsidR="00FF684C" w:rsidRPr="00FF684C" w:rsidRDefault="00FF684C" w:rsidP="00FF684C">
      <w:pPr>
        <w:keepLines/>
        <w:widowControl w:val="0"/>
        <w:numPr>
          <w:ilvl w:val="0"/>
          <w:numId w:val="29"/>
        </w:numPr>
        <w:tabs>
          <w:tab w:val="num"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определением угроз безопасности персональных данных при их обработке в информационных системах персональных данных;</w:t>
      </w:r>
    </w:p>
    <w:p w:rsidR="00FF684C" w:rsidRPr="00FF684C" w:rsidRDefault="00FF684C" w:rsidP="00FF684C">
      <w:pPr>
        <w:widowControl w:val="0"/>
        <w:numPr>
          <w:ilvl w:val="0"/>
          <w:numId w:val="29"/>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F684C" w:rsidRPr="00FF684C" w:rsidRDefault="00FF684C" w:rsidP="00FF684C">
      <w:pPr>
        <w:widowControl w:val="0"/>
        <w:numPr>
          <w:ilvl w:val="0"/>
          <w:numId w:val="29"/>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применением прошедших в установленном порядке процедуру оценки соответствия средств защиты информации;</w:t>
      </w:r>
    </w:p>
    <w:p w:rsidR="00FF684C" w:rsidRPr="00FF684C" w:rsidRDefault="00FF684C" w:rsidP="00FF684C">
      <w:pPr>
        <w:widowControl w:val="0"/>
        <w:numPr>
          <w:ilvl w:val="0"/>
          <w:numId w:val="29"/>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F684C" w:rsidRPr="00FF684C" w:rsidRDefault="00FF684C" w:rsidP="00FF684C">
      <w:pPr>
        <w:widowControl w:val="0"/>
        <w:numPr>
          <w:ilvl w:val="0"/>
          <w:numId w:val="29"/>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учетом машинных носителей персональных данных;</w:t>
      </w:r>
    </w:p>
    <w:p w:rsidR="00FF684C" w:rsidRPr="00FF684C" w:rsidRDefault="00FF684C" w:rsidP="00FF684C">
      <w:pPr>
        <w:widowControl w:val="0"/>
        <w:numPr>
          <w:ilvl w:val="0"/>
          <w:numId w:val="29"/>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обнаружением фактов несанкционированного доступа к персональным данным и принятием мер;</w:t>
      </w:r>
    </w:p>
    <w:p w:rsidR="00FF684C" w:rsidRPr="00FF684C" w:rsidRDefault="00FF684C" w:rsidP="00FF684C">
      <w:pPr>
        <w:widowControl w:val="0"/>
        <w:numPr>
          <w:ilvl w:val="0"/>
          <w:numId w:val="29"/>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восстановлением персональных данных, модифицированных или уничтоженных вследствие несанкционированного доступа к ним;</w:t>
      </w:r>
    </w:p>
    <w:p w:rsidR="00FF684C" w:rsidRPr="00FF684C" w:rsidRDefault="00FF684C" w:rsidP="00FF684C">
      <w:pPr>
        <w:widowControl w:val="0"/>
        <w:numPr>
          <w:ilvl w:val="0"/>
          <w:numId w:val="29"/>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lastRenderedPageBreak/>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F684C" w:rsidRPr="00FF684C" w:rsidRDefault="00FF684C" w:rsidP="00FF684C">
      <w:pPr>
        <w:widowControl w:val="0"/>
        <w:numPr>
          <w:ilvl w:val="0"/>
          <w:numId w:val="29"/>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FF684C" w:rsidRPr="00FF684C" w:rsidRDefault="00FF684C" w:rsidP="00FF684C">
      <w:pPr>
        <w:keepLines/>
        <w:widowControl w:val="0"/>
        <w:numPr>
          <w:ilvl w:val="1"/>
          <w:numId w:val="9"/>
        </w:numPr>
        <w:shd w:val="clear" w:color="auto" w:fill="FFFFFF"/>
        <w:suppressAutoHyphens/>
        <w:autoSpaceDE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«О персональных данных».</w:t>
      </w:r>
    </w:p>
    <w:p w:rsidR="00FF684C" w:rsidRPr="00FF684C" w:rsidRDefault="00FF684C" w:rsidP="00FF684C">
      <w:pPr>
        <w:widowControl w:val="0"/>
        <w:numPr>
          <w:ilvl w:val="1"/>
          <w:numId w:val="9"/>
        </w:numPr>
        <w:shd w:val="clear" w:color="auto" w:fill="FFFFFF"/>
        <w:suppressAutoHyphens/>
        <w:autoSpaceDE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Выбор средств защиты информации для системы защиты персональных данных осуществляется оператором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«О персональных данных».</w:t>
      </w:r>
    </w:p>
    <w:p w:rsidR="00FF684C" w:rsidRPr="00FF684C" w:rsidRDefault="00FF684C" w:rsidP="00FF684C">
      <w:pPr>
        <w:widowControl w:val="0"/>
        <w:numPr>
          <w:ilvl w:val="1"/>
          <w:numId w:val="9"/>
        </w:numPr>
        <w:shd w:val="clear" w:color="auto" w:fill="FFFFFF"/>
        <w:suppressAutoHyphens/>
        <w:autoSpaceDE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Для обеспечения безопасности персональных данных граждан и работников при неавтоматизированной обработке предпринимаются следующие меры:</w:t>
      </w:r>
    </w:p>
    <w:p w:rsidR="00FF684C" w:rsidRPr="00FF684C" w:rsidRDefault="00FF684C" w:rsidP="00FF684C">
      <w:pPr>
        <w:widowControl w:val="0"/>
        <w:numPr>
          <w:ilvl w:val="2"/>
          <w:numId w:val="21"/>
        </w:numPr>
        <w:shd w:val="clear" w:color="auto" w:fill="FFFFFF"/>
        <w:suppressAutoHyphens/>
        <w:autoSpaceDE w:val="0"/>
        <w:spacing w:after="0" w:line="240" w:lineRule="auto"/>
        <w:ind w:firstLine="720"/>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 Определяются места хранения персональных данных, которые оснащаются средствами защиты:</w:t>
      </w:r>
    </w:p>
    <w:p w:rsidR="00FF684C" w:rsidRPr="00FF684C" w:rsidRDefault="00FF684C" w:rsidP="00FF684C">
      <w:pPr>
        <w:widowControl w:val="0"/>
        <w:numPr>
          <w:ilvl w:val="0"/>
          <w:numId w:val="17"/>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В кабинетах, где осуществляется хранение документов, содержащих персональные данные граждан и работников, имеются сейфы, шкафы, стеллажи, тумбы.</w:t>
      </w:r>
    </w:p>
    <w:p w:rsidR="00FF684C" w:rsidRPr="00FF684C" w:rsidRDefault="00FF684C" w:rsidP="00FF684C">
      <w:pPr>
        <w:keepLines/>
        <w:widowControl w:val="0"/>
        <w:numPr>
          <w:ilvl w:val="0"/>
          <w:numId w:val="17"/>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Дополнительно кабинеты, где осуществляется хранение документов, оборудованы замками и системой пожарной сигнализации.</w:t>
      </w:r>
    </w:p>
    <w:p w:rsidR="00FF684C" w:rsidRPr="00FF684C" w:rsidRDefault="00FF684C" w:rsidP="00FF684C">
      <w:pPr>
        <w:widowControl w:val="0"/>
        <w:numPr>
          <w:ilvl w:val="2"/>
          <w:numId w:val="21"/>
        </w:numPr>
        <w:shd w:val="clear" w:color="auto" w:fill="FFFFFF"/>
        <w:suppressAutoHyphens/>
        <w:autoSpaceDE w:val="0"/>
        <w:spacing w:after="0" w:line="240" w:lineRule="auto"/>
        <w:ind w:firstLine="720"/>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Все действия по неавтоматизированной обработке персональных данных граждан и работников осуществляются только должностными лицами, согласно Списка должностей, утвержденного Приказом директора Организации-оператора, и только в объеме, необходимом данным лицам для выполнения своей трудовой функции.</w:t>
      </w:r>
    </w:p>
    <w:p w:rsidR="00FF684C" w:rsidRPr="00FF684C" w:rsidRDefault="00FF684C" w:rsidP="00FF684C">
      <w:pPr>
        <w:widowControl w:val="0"/>
        <w:numPr>
          <w:ilvl w:val="2"/>
          <w:numId w:val="21"/>
        </w:numPr>
        <w:shd w:val="clear" w:color="auto" w:fill="FFFFFF"/>
        <w:suppressAutoHyphens/>
        <w:autoSpaceDE w:val="0"/>
        <w:spacing w:after="0" w:line="240" w:lineRule="auto"/>
        <w:ind w:firstLine="720"/>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При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 совместимы. </w:t>
      </w:r>
    </w:p>
    <w:p w:rsidR="00FF684C" w:rsidRPr="00FF684C" w:rsidRDefault="00FF684C" w:rsidP="00FF68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 </w:t>
      </w:r>
    </w:p>
    <w:p w:rsidR="00FF684C" w:rsidRPr="00FF684C" w:rsidRDefault="00FF684C" w:rsidP="00FF684C">
      <w:pPr>
        <w:widowControl w:val="0"/>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w:t>
      </w:r>
      <w:r w:rsidRPr="00FF684C">
        <w:rPr>
          <w:rFonts w:ascii="Times New Roman" w:eastAsia="Times New Roman" w:hAnsi="Times New Roman" w:cs="Times New Roman"/>
          <w:sz w:val="28"/>
          <w:szCs w:val="28"/>
          <w:lang w:eastAsia="ru-RU"/>
        </w:rPr>
        <w:lastRenderedPageBreak/>
        <w:t>копия;</w:t>
      </w:r>
    </w:p>
    <w:p w:rsidR="00FF684C" w:rsidRPr="00FF684C" w:rsidRDefault="00FF684C" w:rsidP="00FF684C">
      <w:pPr>
        <w:widowControl w:val="0"/>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FF684C" w:rsidRPr="00FF684C" w:rsidRDefault="00FF684C" w:rsidP="00FF68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FF684C" w:rsidRPr="00FF684C" w:rsidRDefault="00FF684C" w:rsidP="00FF68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Персональные данные граждан и работников, содержащиеся </w:t>
      </w:r>
      <w:proofErr w:type="gramStart"/>
      <w:r w:rsidRPr="00FF684C">
        <w:rPr>
          <w:rFonts w:ascii="Times New Roman" w:eastAsia="Times New Roman" w:hAnsi="Times New Roman" w:cs="Times New Roman"/>
          <w:sz w:val="28"/>
          <w:szCs w:val="28"/>
          <w:lang w:eastAsia="ru-RU"/>
        </w:rPr>
        <w:t>на материальных носителях</w:t>
      </w:r>
      <w:proofErr w:type="gramEnd"/>
      <w:r w:rsidRPr="00FF684C">
        <w:rPr>
          <w:rFonts w:ascii="Times New Roman" w:eastAsia="Times New Roman" w:hAnsi="Times New Roman" w:cs="Times New Roman"/>
          <w:sz w:val="28"/>
          <w:szCs w:val="28"/>
          <w:lang w:eastAsia="ru-RU"/>
        </w:rPr>
        <w:t xml:space="preserve"> уничтожаются по Акту об уничтожении персональных данных.</w:t>
      </w:r>
    </w:p>
    <w:p w:rsidR="00FF684C" w:rsidRPr="00FF684C" w:rsidRDefault="00FF684C" w:rsidP="00FF684C">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FF684C" w:rsidRPr="00FF684C" w:rsidRDefault="00FF684C" w:rsidP="00FF684C">
      <w:pPr>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FF684C" w:rsidRPr="00FF684C" w:rsidRDefault="00FF684C" w:rsidP="00FF684C">
      <w:pPr>
        <w:widowControl w:val="0"/>
        <w:numPr>
          <w:ilvl w:val="2"/>
          <w:numId w:val="21"/>
        </w:numPr>
        <w:shd w:val="clear" w:color="auto" w:fill="FFFFFF"/>
        <w:suppressAutoHyphens/>
        <w:autoSpaceDE w:val="0"/>
        <w:spacing w:after="0" w:line="240" w:lineRule="auto"/>
        <w:ind w:firstLine="720"/>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Обработка персональных данных осуществляется с соблюдением порядка, предусмотренного Постановлением Правительства от 15 сентября </w:t>
      </w:r>
      <w:smartTag w:uri="urn:schemas-microsoft-com:office:smarttags" w:element="metricconverter">
        <w:smartTagPr>
          <w:attr w:name="ProductID" w:val="2008 г"/>
        </w:smartTagPr>
        <w:r w:rsidRPr="00FF684C">
          <w:rPr>
            <w:rFonts w:ascii="Times New Roman" w:eastAsia="Times New Roman" w:hAnsi="Times New Roman" w:cs="Times New Roman"/>
            <w:sz w:val="28"/>
            <w:szCs w:val="28"/>
            <w:lang w:eastAsia="ru-RU"/>
          </w:rPr>
          <w:t>2008 г</w:t>
        </w:r>
      </w:smartTag>
      <w:r w:rsidRPr="00FF684C">
        <w:rPr>
          <w:rFonts w:ascii="Times New Roman" w:eastAsia="Times New Roman" w:hAnsi="Times New Roman" w:cs="Times New Roman"/>
          <w:sz w:val="28"/>
          <w:szCs w:val="28"/>
          <w:lang w:eastAsia="ru-RU"/>
        </w:rPr>
        <w:t>. № 687 «Об утверждении Положения об особенностях обработки персональных данных, осуществляемой без использования средств автоматизации».</w:t>
      </w:r>
    </w:p>
    <w:p w:rsidR="00FF684C" w:rsidRPr="00FF684C" w:rsidRDefault="00FF684C" w:rsidP="00FF684C">
      <w:pPr>
        <w:widowControl w:val="0"/>
        <w:numPr>
          <w:ilvl w:val="1"/>
          <w:numId w:val="9"/>
        </w:numPr>
        <w:shd w:val="clear" w:color="auto" w:fill="FFFFFF"/>
        <w:suppressAutoHyphens/>
        <w:autoSpaceDE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Для обеспечения безопасности персональных данных гражданина и работника при автоматизированной обработке предпринимаются следующие меры:</w:t>
      </w:r>
    </w:p>
    <w:p w:rsidR="00FF684C" w:rsidRPr="00FF684C" w:rsidRDefault="00FF684C" w:rsidP="00FF684C">
      <w:pPr>
        <w:widowControl w:val="0"/>
        <w:numPr>
          <w:ilvl w:val="2"/>
          <w:numId w:val="20"/>
        </w:numPr>
        <w:tabs>
          <w:tab w:val="left" w:pos="0"/>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Все действия при автоматизированной обработке персональных данных граждан и работников осуществляются только должностными лицами, согласно Списка должностей, утвержденного Приказом директора Организации-оператора, и только в объеме, необходимом данным лицам для выполнения своей трудовой функции.</w:t>
      </w:r>
    </w:p>
    <w:p w:rsidR="00FF684C" w:rsidRPr="00FF684C" w:rsidRDefault="00FF684C" w:rsidP="00FF684C">
      <w:pPr>
        <w:keepLines/>
        <w:widowControl w:val="0"/>
        <w:numPr>
          <w:ilvl w:val="2"/>
          <w:numId w:val="20"/>
        </w:numPr>
        <w:tabs>
          <w:tab w:val="left" w:pos="0"/>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Персональные компьютеры, имеющие доступ к базам хранения персональных данных граждан и работников, защищены паролями доступа. Пароли устанавливаются Администратором информационной безопасности и сообщаются индивидуально работнику, допущенному к работе с персональными данными и осуществляющему обработку персональных данных граждан и работников на данном ПК.</w:t>
      </w:r>
    </w:p>
    <w:p w:rsidR="00FF684C" w:rsidRPr="00FF684C" w:rsidRDefault="00FF684C" w:rsidP="00FF684C">
      <w:pPr>
        <w:widowControl w:val="0"/>
        <w:numPr>
          <w:ilvl w:val="2"/>
          <w:numId w:val="20"/>
        </w:numPr>
        <w:tabs>
          <w:tab w:val="left" w:pos="0"/>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Иные меры, предусмотренные Положением по организации и проведению работ по обеспечению безопасности </w:t>
      </w:r>
      <w:r w:rsidRPr="00FF684C">
        <w:rPr>
          <w:rFonts w:ascii="Times New Roman" w:eastAsia="Times New Roman" w:hAnsi="Times New Roman" w:cs="Times New Roman"/>
          <w:sz w:val="28"/>
          <w:szCs w:val="28"/>
          <w:lang w:eastAsia="ru-RU"/>
        </w:rPr>
        <w:lastRenderedPageBreak/>
        <w:t>персональных данных при их обработке в информационных системах персональных данных.</w:t>
      </w:r>
    </w:p>
    <w:p w:rsidR="00FF684C" w:rsidRPr="00FF684C" w:rsidRDefault="00FF684C" w:rsidP="00FF684C">
      <w:pPr>
        <w:keepLines/>
        <w:widowControl w:val="0"/>
        <w:numPr>
          <w:ilvl w:val="1"/>
          <w:numId w:val="9"/>
        </w:numPr>
        <w:shd w:val="clear" w:color="auto" w:fill="FFFFFF"/>
        <w:suppressAutoHyphens/>
        <w:autoSpaceDE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Организации-оператора, если иное не определено законодательством РФ.</w:t>
      </w:r>
    </w:p>
    <w:p w:rsidR="00FF684C" w:rsidRPr="00FF684C" w:rsidRDefault="00FF684C" w:rsidP="00FF684C">
      <w:pPr>
        <w:widowControl w:val="0"/>
        <w:shd w:val="clear" w:color="auto" w:fill="FFFFFF"/>
        <w:spacing w:after="0" w:line="240" w:lineRule="auto"/>
        <w:jc w:val="center"/>
        <w:rPr>
          <w:rFonts w:ascii="Times New Roman" w:eastAsia="Times New Roman" w:hAnsi="Times New Roman" w:cs="Times New Roman"/>
          <w:b/>
          <w:bCs/>
          <w:sz w:val="28"/>
          <w:szCs w:val="28"/>
          <w:lang w:eastAsia="ru-RU"/>
        </w:rPr>
      </w:pPr>
    </w:p>
    <w:p w:rsidR="00FF684C" w:rsidRPr="00FF684C" w:rsidRDefault="00FF684C" w:rsidP="00FF684C">
      <w:pPr>
        <w:widowControl w:val="0"/>
        <w:shd w:val="clear" w:color="auto" w:fill="FFFFFF"/>
        <w:spacing w:after="0" w:line="240" w:lineRule="auto"/>
        <w:jc w:val="center"/>
        <w:rPr>
          <w:rFonts w:ascii="Times New Roman" w:eastAsia="Times New Roman" w:hAnsi="Times New Roman" w:cs="Times New Roman"/>
          <w:b/>
          <w:bCs/>
          <w:sz w:val="28"/>
          <w:szCs w:val="28"/>
          <w:lang w:eastAsia="ru-RU"/>
        </w:rPr>
      </w:pPr>
    </w:p>
    <w:p w:rsidR="00FF684C" w:rsidRPr="00FF684C" w:rsidRDefault="00FF684C" w:rsidP="00FF684C">
      <w:pPr>
        <w:widowControl w:val="0"/>
        <w:shd w:val="clear" w:color="auto" w:fill="FFFFFF"/>
        <w:spacing w:after="0" w:line="240" w:lineRule="auto"/>
        <w:jc w:val="center"/>
        <w:rPr>
          <w:rFonts w:ascii="Times New Roman" w:eastAsia="Times New Roman" w:hAnsi="Times New Roman" w:cs="Times New Roman"/>
          <w:b/>
          <w:bCs/>
          <w:sz w:val="28"/>
          <w:szCs w:val="28"/>
          <w:lang w:eastAsia="ru-RU"/>
        </w:rPr>
      </w:pPr>
      <w:r w:rsidRPr="00FF684C">
        <w:rPr>
          <w:rFonts w:ascii="Times New Roman" w:eastAsia="Times New Roman" w:hAnsi="Times New Roman" w:cs="Times New Roman"/>
          <w:b/>
          <w:bCs/>
          <w:sz w:val="28"/>
          <w:szCs w:val="28"/>
          <w:lang w:eastAsia="ru-RU"/>
        </w:rPr>
        <w:t xml:space="preserve">7 Передача персональных данных граждан и работников </w:t>
      </w:r>
    </w:p>
    <w:p w:rsidR="00FF684C" w:rsidRPr="00FF684C" w:rsidRDefault="00FF684C" w:rsidP="00FF684C">
      <w:pPr>
        <w:widowControl w:val="0"/>
        <w:shd w:val="clear" w:color="auto" w:fill="FFFFFF"/>
        <w:spacing w:after="0" w:line="240" w:lineRule="auto"/>
        <w:jc w:val="center"/>
        <w:rPr>
          <w:rFonts w:ascii="Times New Roman" w:eastAsia="Times New Roman" w:hAnsi="Times New Roman" w:cs="Times New Roman"/>
          <w:b/>
          <w:bCs/>
          <w:sz w:val="28"/>
          <w:szCs w:val="28"/>
          <w:lang w:eastAsia="ru-RU"/>
        </w:rPr>
      </w:pPr>
      <w:r w:rsidRPr="00FF684C">
        <w:rPr>
          <w:rFonts w:ascii="Times New Roman" w:eastAsia="Times New Roman" w:hAnsi="Times New Roman" w:cs="Times New Roman"/>
          <w:b/>
          <w:bCs/>
          <w:sz w:val="28"/>
          <w:szCs w:val="28"/>
          <w:lang w:eastAsia="ru-RU"/>
        </w:rPr>
        <w:t>третьим лицам</w:t>
      </w:r>
    </w:p>
    <w:p w:rsidR="00FF684C" w:rsidRPr="00FF684C" w:rsidRDefault="00FF684C" w:rsidP="00FF684C">
      <w:pPr>
        <w:widowControl w:val="0"/>
        <w:shd w:val="clear" w:color="auto" w:fill="FFFFFF"/>
        <w:spacing w:after="0" w:line="240" w:lineRule="auto"/>
        <w:jc w:val="center"/>
        <w:rPr>
          <w:rFonts w:ascii="Times New Roman" w:eastAsia="Times New Roman" w:hAnsi="Times New Roman" w:cs="Times New Roman"/>
          <w:bCs/>
          <w:sz w:val="28"/>
          <w:szCs w:val="28"/>
          <w:lang w:eastAsia="ru-RU"/>
        </w:rPr>
      </w:pPr>
    </w:p>
    <w:p w:rsidR="00FF684C" w:rsidRPr="00FF684C" w:rsidRDefault="00FF684C" w:rsidP="00FF684C">
      <w:pPr>
        <w:widowControl w:val="0"/>
        <w:numPr>
          <w:ilvl w:val="1"/>
          <w:numId w:val="10"/>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Передача персональных данных граждан третьим лицам осуществляется Организацией-оператором только с письменного согласия гражданина, с подтверждающей визой директора, за исключением случаев, если:</w:t>
      </w:r>
    </w:p>
    <w:p w:rsidR="00FF684C" w:rsidRPr="00FF684C" w:rsidRDefault="00FF684C" w:rsidP="00FF684C">
      <w:pPr>
        <w:widowControl w:val="0"/>
        <w:numPr>
          <w:ilvl w:val="0"/>
          <w:numId w:val="11"/>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передача необходима для защиты жизни и здоровья гражданина, либо других лиц, и получение его согласия невозможно;</w:t>
      </w:r>
    </w:p>
    <w:p w:rsidR="00FF684C" w:rsidRPr="00FF684C" w:rsidRDefault="00FF684C" w:rsidP="00FF684C">
      <w:pPr>
        <w:widowControl w:val="0"/>
        <w:numPr>
          <w:ilvl w:val="0"/>
          <w:numId w:val="11"/>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в целях обследования и лечения гражданина, не способного из-за своего состояния выразить свою волю;</w:t>
      </w:r>
    </w:p>
    <w:p w:rsidR="00FF684C" w:rsidRPr="00FF684C" w:rsidRDefault="00FF684C" w:rsidP="00FF684C">
      <w:pPr>
        <w:widowControl w:val="0"/>
        <w:numPr>
          <w:ilvl w:val="0"/>
          <w:numId w:val="11"/>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FF684C" w:rsidRPr="00FF684C" w:rsidRDefault="00FF684C" w:rsidP="00FF684C">
      <w:pPr>
        <w:widowControl w:val="0"/>
        <w:numPr>
          <w:ilvl w:val="0"/>
          <w:numId w:val="11"/>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в случае оказания помощи несовершеннолетнему в возрасте до 15 лет, для информирования его родителей или законных представителей;</w:t>
      </w:r>
    </w:p>
    <w:p w:rsidR="00FF684C" w:rsidRPr="00FF684C" w:rsidRDefault="00FF684C" w:rsidP="00FF684C">
      <w:pPr>
        <w:widowControl w:val="0"/>
        <w:numPr>
          <w:ilvl w:val="0"/>
          <w:numId w:val="11"/>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при наличии оснований, позволяющих полагать, что права и интересы гражданина могут быть нарушены противоправными действиями других лиц;</w:t>
      </w:r>
    </w:p>
    <w:p w:rsidR="00FF684C" w:rsidRPr="00FF684C" w:rsidRDefault="00FF684C" w:rsidP="00FF684C">
      <w:pPr>
        <w:widowControl w:val="0"/>
        <w:numPr>
          <w:ilvl w:val="0"/>
          <w:numId w:val="11"/>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в иных случаях, прямо предусмотренных Федеральным законодательством.</w:t>
      </w:r>
    </w:p>
    <w:p w:rsidR="00FF684C" w:rsidRPr="00FF684C" w:rsidRDefault="00FF684C" w:rsidP="00FF684C">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Лица, которым в установленном Федеральным законом №152-ФЗ порядке переданы сведения, составляющие персональные данные гражданина,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FF684C" w:rsidRPr="00FF684C" w:rsidRDefault="00FF684C" w:rsidP="00FF684C">
      <w:pPr>
        <w:widowControl w:val="0"/>
        <w:numPr>
          <w:ilvl w:val="1"/>
          <w:numId w:val="10"/>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 xml:space="preserve">Передача персональных данных гражданина третьим лицам осуществляется на основании запроса третьего лица с разрешающей визой директора при условии соблюдения требований, предусмотренных п. 7.1 настоящей Политики. </w:t>
      </w:r>
    </w:p>
    <w:p w:rsidR="00FF684C" w:rsidRPr="00FF684C" w:rsidRDefault="00FF684C" w:rsidP="00FF684C">
      <w:pPr>
        <w:widowControl w:val="0"/>
        <w:numPr>
          <w:ilvl w:val="1"/>
          <w:numId w:val="10"/>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При передаче персональных данных работника третьим лицам работодатель должен соблюдать следующие требования:</w:t>
      </w:r>
    </w:p>
    <w:p w:rsidR="00FF684C" w:rsidRPr="00FF684C" w:rsidRDefault="00FF684C" w:rsidP="00FF684C">
      <w:pPr>
        <w:widowControl w:val="0"/>
        <w:numPr>
          <w:ilvl w:val="2"/>
          <w:numId w:val="22"/>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Не сообщать персональные данные работника третьему лицу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прямо предусмотренных законодательством РФ.</w:t>
      </w:r>
    </w:p>
    <w:p w:rsidR="00FF684C" w:rsidRPr="00FF684C" w:rsidRDefault="00FF684C" w:rsidP="00FF684C">
      <w:pPr>
        <w:widowControl w:val="0"/>
        <w:numPr>
          <w:ilvl w:val="2"/>
          <w:numId w:val="22"/>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Не сообщать персональные данные работника в коммерческих целях без его письменного согласия.</w:t>
      </w:r>
    </w:p>
    <w:p w:rsidR="00FF684C" w:rsidRPr="00FF684C" w:rsidRDefault="00FF684C" w:rsidP="00FF684C">
      <w:pPr>
        <w:widowControl w:val="0"/>
        <w:numPr>
          <w:ilvl w:val="2"/>
          <w:numId w:val="22"/>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Предупредить лиц, получающих персональные данные работника, о </w:t>
      </w:r>
      <w:r w:rsidRPr="00FF684C">
        <w:rPr>
          <w:rFonts w:ascii="Times New Roman" w:eastAsia="Times New Roman" w:hAnsi="Times New Roman" w:cs="Times New Roman"/>
          <w:sz w:val="28"/>
          <w:szCs w:val="28"/>
          <w:lang w:eastAsia="ru-RU"/>
        </w:rPr>
        <w:lastRenderedPageBreak/>
        <w:t>том, что эти данные могут быть использованы лишь в целях, для которых они сообщены.</w:t>
      </w:r>
    </w:p>
    <w:p w:rsidR="00FF684C" w:rsidRPr="00FF684C" w:rsidRDefault="00FF684C" w:rsidP="00FF684C">
      <w:pPr>
        <w:widowControl w:val="0"/>
        <w:numPr>
          <w:ilvl w:val="2"/>
          <w:numId w:val="22"/>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FF684C" w:rsidRPr="00FF684C" w:rsidRDefault="00FF684C" w:rsidP="00FF684C">
      <w:pPr>
        <w:keepLines/>
        <w:widowControl w:val="0"/>
        <w:numPr>
          <w:ilvl w:val="2"/>
          <w:numId w:val="22"/>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Передавать персональные данные работника представителям работников в порядке, установленном Трудовым кодексом РФ, и только в том объеме, который необходим для выполнения указанными представителями их функций.</w:t>
      </w:r>
    </w:p>
    <w:p w:rsidR="00FF684C" w:rsidRPr="00FF684C" w:rsidRDefault="00FF684C" w:rsidP="00FF684C">
      <w:pPr>
        <w:widowControl w:val="0"/>
        <w:numPr>
          <w:ilvl w:val="1"/>
          <w:numId w:val="10"/>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Передача персональных данных работника третьим лицам осуществляется на основании письменного заявления/запроса третьего лица с разрешающей визой директора и только с согласия работника, в отношении которого поступил такой запрос, за исключением случаев, прямо предусмотренных п. 7.3.1 настоящей Политики.</w:t>
      </w:r>
    </w:p>
    <w:p w:rsidR="00FF684C" w:rsidRPr="00FF684C" w:rsidRDefault="00FF684C" w:rsidP="00FF684C">
      <w:pPr>
        <w:widowControl w:val="0"/>
        <w:numPr>
          <w:ilvl w:val="1"/>
          <w:numId w:val="10"/>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 xml:space="preserve">Получателями персональных данных работников Организации -оператора (внешний доступ) могут относиться организации, в </w:t>
      </w:r>
      <w:proofErr w:type="spellStart"/>
      <w:r w:rsidRPr="00FF684C">
        <w:rPr>
          <w:rFonts w:ascii="Times New Roman" w:eastAsia="Times New Roman" w:hAnsi="Times New Roman" w:cs="Times New Roman"/>
          <w:sz w:val="28"/>
          <w:szCs w:val="28"/>
          <w:lang w:val="x-none" w:eastAsia="ru-RU"/>
        </w:rPr>
        <w:t>т.ч</w:t>
      </w:r>
      <w:proofErr w:type="spellEnd"/>
      <w:r w:rsidRPr="00FF684C">
        <w:rPr>
          <w:rFonts w:ascii="Times New Roman" w:eastAsia="Times New Roman" w:hAnsi="Times New Roman" w:cs="Times New Roman"/>
          <w:sz w:val="28"/>
          <w:szCs w:val="28"/>
          <w:lang w:val="x-none" w:eastAsia="ru-RU"/>
        </w:rPr>
        <w:t xml:space="preserve">. государственные учреждения, органы государственной власти, получающие персональные данные в объеме и в порядке, определенном действующим законодательством, а именно: </w:t>
      </w:r>
    </w:p>
    <w:p w:rsidR="00FF684C" w:rsidRPr="00FF684C" w:rsidRDefault="00FF684C" w:rsidP="00FF684C">
      <w:pPr>
        <w:widowControl w:val="0"/>
        <w:numPr>
          <w:ilvl w:val="0"/>
          <w:numId w:val="17"/>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налоговые органы;</w:t>
      </w:r>
    </w:p>
    <w:p w:rsidR="00FF684C" w:rsidRPr="00FF684C" w:rsidRDefault="00FF684C" w:rsidP="00FF684C">
      <w:pPr>
        <w:widowControl w:val="0"/>
        <w:numPr>
          <w:ilvl w:val="0"/>
          <w:numId w:val="17"/>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правоохранительные органы;</w:t>
      </w:r>
    </w:p>
    <w:p w:rsidR="00FF684C" w:rsidRPr="00FF684C" w:rsidRDefault="00FF684C" w:rsidP="00FF684C">
      <w:pPr>
        <w:widowControl w:val="0"/>
        <w:numPr>
          <w:ilvl w:val="0"/>
          <w:numId w:val="17"/>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судебные органы;</w:t>
      </w:r>
    </w:p>
    <w:p w:rsidR="00FF684C" w:rsidRPr="00FF684C" w:rsidRDefault="00FF684C" w:rsidP="00FF684C">
      <w:pPr>
        <w:widowControl w:val="0"/>
        <w:numPr>
          <w:ilvl w:val="0"/>
          <w:numId w:val="17"/>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органы статистики;</w:t>
      </w:r>
    </w:p>
    <w:p w:rsidR="00FF684C" w:rsidRPr="00FF684C" w:rsidRDefault="00FF684C" w:rsidP="00FF684C">
      <w:pPr>
        <w:widowControl w:val="0"/>
        <w:numPr>
          <w:ilvl w:val="0"/>
          <w:numId w:val="17"/>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военкоматы;</w:t>
      </w:r>
    </w:p>
    <w:p w:rsidR="00FF684C" w:rsidRPr="00FF684C" w:rsidRDefault="00FF684C" w:rsidP="00FF684C">
      <w:pPr>
        <w:widowControl w:val="0"/>
        <w:numPr>
          <w:ilvl w:val="0"/>
          <w:numId w:val="17"/>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органы социального страхования (медицинские страховые организации в соответствии с договором обязательного медицинского страхования работающих граждан);</w:t>
      </w:r>
    </w:p>
    <w:p w:rsidR="00FF684C" w:rsidRPr="00FF684C" w:rsidRDefault="00FF684C" w:rsidP="00FF684C">
      <w:pPr>
        <w:widowControl w:val="0"/>
        <w:numPr>
          <w:ilvl w:val="0"/>
          <w:numId w:val="17"/>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банковские организации;</w:t>
      </w:r>
    </w:p>
    <w:p w:rsidR="00FF684C" w:rsidRPr="00FF684C" w:rsidRDefault="00FF684C" w:rsidP="00FF684C">
      <w:pPr>
        <w:widowControl w:val="0"/>
        <w:numPr>
          <w:ilvl w:val="0"/>
          <w:numId w:val="17"/>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пенсионные фонды;</w:t>
      </w:r>
    </w:p>
    <w:p w:rsidR="00FF684C" w:rsidRPr="00FF684C" w:rsidRDefault="00FF684C" w:rsidP="00FF684C">
      <w:pPr>
        <w:widowControl w:val="0"/>
        <w:numPr>
          <w:ilvl w:val="0"/>
          <w:numId w:val="17"/>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подразделения муниципальных органов управления;</w:t>
      </w:r>
    </w:p>
    <w:p w:rsidR="00FF684C" w:rsidRPr="00FF684C" w:rsidRDefault="00FF684C" w:rsidP="00FF684C">
      <w:pPr>
        <w:widowControl w:val="0"/>
        <w:numPr>
          <w:ilvl w:val="0"/>
          <w:numId w:val="17"/>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другие получатели, в том числе вышестоящие федеральные органы исполнительной власти (по подведомственности).</w:t>
      </w:r>
    </w:p>
    <w:p w:rsidR="00FF684C" w:rsidRPr="00FF684C" w:rsidRDefault="00FF684C" w:rsidP="00FF684C">
      <w:pPr>
        <w:keepLines/>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Организация-оператор обеспечивает ведение Журнала учета выданных персональных данных граждан и работников по запросам третьих лиц,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
    <w:p w:rsidR="00FF684C" w:rsidRPr="00FF684C" w:rsidRDefault="00FF684C" w:rsidP="00FF684C">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В случае если лицо, обратившееся с запросом, не уполномочено Федеральным законодательством на получение персональных данных гражданина или работника, либо отсутствует письменное согласие гражданина или работника на передачу его персональных данных, Организация-оператор обязано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w:t>
      </w:r>
      <w:r w:rsidRPr="00FF684C">
        <w:rPr>
          <w:rFonts w:ascii="Times New Roman" w:eastAsia="Times New Roman" w:hAnsi="Times New Roman" w:cs="Times New Roman"/>
          <w:sz w:val="20"/>
          <w:szCs w:val="20"/>
          <w:lang w:eastAsia="ru-RU"/>
        </w:rPr>
        <w:t xml:space="preserve"> </w:t>
      </w:r>
      <w:r w:rsidRPr="00FF684C">
        <w:rPr>
          <w:rFonts w:ascii="Times New Roman" w:eastAsia="Times New Roman" w:hAnsi="Times New Roman" w:cs="Times New Roman"/>
          <w:sz w:val="28"/>
          <w:szCs w:val="28"/>
          <w:lang w:eastAsia="ru-RU"/>
        </w:rPr>
        <w:t>Организации-оператора.</w:t>
      </w:r>
    </w:p>
    <w:p w:rsidR="00FF684C" w:rsidRPr="00FF684C" w:rsidRDefault="00FF684C" w:rsidP="00FF684C">
      <w:pPr>
        <w:widowControl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FF684C" w:rsidRPr="00FF684C" w:rsidRDefault="00FF684C" w:rsidP="00FF684C">
      <w:pPr>
        <w:widowControl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FF684C" w:rsidRPr="00FF684C" w:rsidRDefault="00FF684C" w:rsidP="00FF684C">
      <w:pPr>
        <w:widowControl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F684C">
        <w:rPr>
          <w:rFonts w:ascii="Times New Roman" w:eastAsia="Times New Roman" w:hAnsi="Times New Roman" w:cs="Times New Roman"/>
          <w:b/>
          <w:sz w:val="28"/>
          <w:szCs w:val="28"/>
          <w:lang w:eastAsia="ru-RU"/>
        </w:rPr>
        <w:t xml:space="preserve">8 Общедоступные источники персональных данных </w:t>
      </w:r>
    </w:p>
    <w:p w:rsidR="00FF684C" w:rsidRPr="00FF684C" w:rsidRDefault="00FF684C" w:rsidP="00FF684C">
      <w:pPr>
        <w:widowControl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F684C">
        <w:rPr>
          <w:rFonts w:ascii="Times New Roman" w:eastAsia="Times New Roman" w:hAnsi="Times New Roman" w:cs="Times New Roman"/>
          <w:b/>
          <w:sz w:val="28"/>
          <w:szCs w:val="28"/>
          <w:lang w:eastAsia="ru-RU"/>
        </w:rPr>
        <w:t>граждан и работников</w:t>
      </w:r>
    </w:p>
    <w:p w:rsidR="00FF684C" w:rsidRPr="00FF684C" w:rsidRDefault="00FF684C" w:rsidP="00FF68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F684C" w:rsidRPr="00FF684C" w:rsidRDefault="00FF684C" w:rsidP="00FF684C">
      <w:pPr>
        <w:widowControl w:val="0"/>
        <w:numPr>
          <w:ilvl w:val="1"/>
          <w:numId w:val="12"/>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Включение персональных данных гражданина в общедоступные источники персональных данных возможно только при наличии его письменного согласия.</w:t>
      </w:r>
    </w:p>
    <w:p w:rsidR="00FF684C" w:rsidRPr="00FF684C" w:rsidRDefault="00FF684C" w:rsidP="00FF684C">
      <w:pPr>
        <w:widowControl w:val="0"/>
        <w:numPr>
          <w:ilvl w:val="1"/>
          <w:numId w:val="12"/>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В целях информационного обеспечения работодателем могут создаваться общедоступные источники персональных данных работников (в том числе 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rsidR="00FF684C" w:rsidRPr="00FF684C" w:rsidRDefault="00FF684C" w:rsidP="00FF684C">
      <w:pPr>
        <w:widowControl w:val="0"/>
        <w:numPr>
          <w:ilvl w:val="1"/>
          <w:numId w:val="12"/>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При обезличивании персональных данных согласие гражданина или работника на включение персональных данных в общедоступные источники персональных данных не требуется.</w:t>
      </w:r>
    </w:p>
    <w:p w:rsidR="00FF684C" w:rsidRPr="00FF684C" w:rsidRDefault="00FF684C" w:rsidP="00FF684C">
      <w:pPr>
        <w:widowControl w:val="0"/>
        <w:numPr>
          <w:ilvl w:val="1"/>
          <w:numId w:val="12"/>
        </w:numPr>
        <w:suppressAutoHyphens/>
        <w:autoSpaceDE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Сведения о гражданах или работниках могут быть исключены из общедоступных источников персональных данных по требованию самого гражданина или работника, либо по решению суда или иных уполномоченных государственных органов.</w:t>
      </w:r>
    </w:p>
    <w:p w:rsidR="00FF684C" w:rsidRPr="00FF684C" w:rsidRDefault="00FF684C" w:rsidP="00FF684C">
      <w:pPr>
        <w:widowControl w:val="0"/>
        <w:shd w:val="clear" w:color="auto" w:fill="FFFFFF"/>
        <w:spacing w:after="0" w:line="240" w:lineRule="auto"/>
        <w:ind w:firstLine="720"/>
        <w:jc w:val="center"/>
        <w:rPr>
          <w:rFonts w:ascii="Times New Roman" w:eastAsia="Times New Roman" w:hAnsi="Times New Roman" w:cs="Times New Roman"/>
          <w:b/>
          <w:sz w:val="28"/>
          <w:szCs w:val="28"/>
          <w:lang w:eastAsia="ru-RU"/>
        </w:rPr>
      </w:pPr>
    </w:p>
    <w:p w:rsidR="00FF684C" w:rsidRPr="00FF684C" w:rsidRDefault="00FF684C" w:rsidP="00FF684C">
      <w:pPr>
        <w:widowControl w:val="0"/>
        <w:shd w:val="clear" w:color="auto" w:fill="FFFFFF"/>
        <w:spacing w:after="0" w:line="240" w:lineRule="auto"/>
        <w:ind w:firstLine="720"/>
        <w:jc w:val="center"/>
        <w:rPr>
          <w:rFonts w:ascii="Times New Roman" w:eastAsia="Times New Roman" w:hAnsi="Times New Roman" w:cs="Times New Roman"/>
          <w:b/>
          <w:sz w:val="28"/>
          <w:szCs w:val="28"/>
          <w:lang w:eastAsia="ru-RU"/>
        </w:rPr>
      </w:pPr>
    </w:p>
    <w:p w:rsidR="00FF684C" w:rsidRPr="00FF684C" w:rsidRDefault="00FF684C" w:rsidP="00FF684C">
      <w:pPr>
        <w:widowControl w:val="0"/>
        <w:shd w:val="clear" w:color="auto" w:fill="FFFFFF"/>
        <w:spacing w:after="0" w:line="240" w:lineRule="auto"/>
        <w:ind w:firstLine="720"/>
        <w:jc w:val="center"/>
        <w:rPr>
          <w:rFonts w:ascii="Times New Roman" w:eastAsia="Times New Roman" w:hAnsi="Times New Roman" w:cs="Times New Roman"/>
          <w:b/>
          <w:sz w:val="28"/>
          <w:szCs w:val="28"/>
          <w:lang w:eastAsia="ru-RU"/>
        </w:rPr>
      </w:pPr>
      <w:r w:rsidRPr="00FF684C">
        <w:rPr>
          <w:rFonts w:ascii="Times New Roman" w:eastAsia="Times New Roman" w:hAnsi="Times New Roman" w:cs="Times New Roman"/>
          <w:b/>
          <w:sz w:val="28"/>
          <w:szCs w:val="28"/>
          <w:lang w:eastAsia="ru-RU"/>
        </w:rPr>
        <w:t>9 Права и обязанности гражданина и работника в области защиты его персональных данных</w:t>
      </w:r>
    </w:p>
    <w:p w:rsidR="00FF684C" w:rsidRPr="00FF684C" w:rsidRDefault="00FF684C" w:rsidP="00FF684C">
      <w:pPr>
        <w:widowControl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FF684C" w:rsidRPr="00FF684C" w:rsidRDefault="00FF684C" w:rsidP="00FF684C">
      <w:pPr>
        <w:widowControl w:val="0"/>
        <w:numPr>
          <w:ilvl w:val="1"/>
          <w:numId w:val="13"/>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В целях обеспечения защиты персональных данных, хранящихся у Организации-оператора, граждане имеют право на:</w:t>
      </w:r>
    </w:p>
    <w:p w:rsidR="00FF684C" w:rsidRPr="00FF684C" w:rsidRDefault="00FF684C" w:rsidP="00FF684C">
      <w:pPr>
        <w:widowControl w:val="0"/>
        <w:numPr>
          <w:ilvl w:val="0"/>
          <w:numId w:val="1"/>
        </w:numPr>
        <w:tabs>
          <w:tab w:val="num" w:pos="900"/>
        </w:tabs>
        <w:overflowPunct w:val="0"/>
        <w:spacing w:after="0" w:line="0" w:lineRule="atLeast"/>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полную информацию о составе и содержимом их персональных данных, а также способе обработки этих данных;</w:t>
      </w:r>
    </w:p>
    <w:p w:rsidR="00FF684C" w:rsidRPr="00FF684C" w:rsidRDefault="00FF684C" w:rsidP="00FF684C">
      <w:pPr>
        <w:widowControl w:val="0"/>
        <w:numPr>
          <w:ilvl w:val="0"/>
          <w:numId w:val="1"/>
        </w:numPr>
        <w:tabs>
          <w:tab w:val="num" w:pos="900"/>
        </w:tabs>
        <w:overflowPunct w:val="0"/>
        <w:spacing w:after="0" w:line="0" w:lineRule="atLeast"/>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свободный доступ к своим персональным данным.</w:t>
      </w:r>
    </w:p>
    <w:p w:rsidR="00FF684C" w:rsidRPr="00FF684C" w:rsidRDefault="00FF684C" w:rsidP="00FF684C">
      <w:pPr>
        <w:spacing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Граждан имеет право на получение информации, касающейся обработки его персональных данных, в том числе содержащей:</w:t>
      </w:r>
    </w:p>
    <w:p w:rsidR="00FF684C" w:rsidRPr="00FF684C" w:rsidRDefault="00FF684C" w:rsidP="00FF684C">
      <w:pPr>
        <w:widowControl w:val="0"/>
        <w:numPr>
          <w:ilvl w:val="0"/>
          <w:numId w:val="19"/>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подтверждение факта обработки персональных данных Организацией-оператором;</w:t>
      </w:r>
    </w:p>
    <w:p w:rsidR="00FF684C" w:rsidRPr="00FF684C" w:rsidRDefault="00FF684C" w:rsidP="00FF684C">
      <w:pPr>
        <w:widowControl w:val="0"/>
        <w:numPr>
          <w:ilvl w:val="0"/>
          <w:numId w:val="19"/>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правовые основания и цели обработки персональных данных;</w:t>
      </w:r>
    </w:p>
    <w:p w:rsidR="00FF684C" w:rsidRPr="00FF684C" w:rsidRDefault="00FF684C" w:rsidP="00FF684C">
      <w:pPr>
        <w:widowControl w:val="0"/>
        <w:numPr>
          <w:ilvl w:val="0"/>
          <w:numId w:val="19"/>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цели и применяемые Организацией-оператором способы обработки персональных данных;</w:t>
      </w:r>
    </w:p>
    <w:p w:rsidR="00FF684C" w:rsidRPr="00FF684C" w:rsidRDefault="00FF684C" w:rsidP="00FF684C">
      <w:pPr>
        <w:widowControl w:val="0"/>
        <w:numPr>
          <w:ilvl w:val="0"/>
          <w:numId w:val="19"/>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наименование и место нахождения Организации-оператора, сведения о лицах (за исключением работников</w:t>
      </w:r>
      <w:r w:rsidRPr="00FF684C">
        <w:rPr>
          <w:rFonts w:ascii="Times New Roman" w:eastAsia="Times New Roman" w:hAnsi="Times New Roman" w:cs="Times New Roman"/>
          <w:b/>
          <w:sz w:val="20"/>
          <w:szCs w:val="28"/>
          <w:lang w:eastAsia="ru-RU"/>
        </w:rPr>
        <w:t xml:space="preserve"> </w:t>
      </w:r>
      <w:r w:rsidRPr="00FF684C">
        <w:rPr>
          <w:rFonts w:ascii="Times New Roman" w:eastAsia="Times New Roman" w:hAnsi="Times New Roman" w:cs="Times New Roman"/>
          <w:sz w:val="28"/>
          <w:szCs w:val="28"/>
          <w:lang w:eastAsia="ru-RU"/>
        </w:rPr>
        <w:t>Организации-оператора), которые имеют доступ к персональным данным или которым могут быть раскрыты персональные данные на основании договора с Организацией-оператором или на основании Федерального закона № 152-ФЗ;</w:t>
      </w:r>
    </w:p>
    <w:p w:rsidR="00FF684C" w:rsidRPr="00FF684C" w:rsidRDefault="00FF684C" w:rsidP="00FF684C">
      <w:pPr>
        <w:widowControl w:val="0"/>
        <w:numPr>
          <w:ilvl w:val="0"/>
          <w:numId w:val="19"/>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w:t>
      </w:r>
      <w:r w:rsidRPr="00FF684C">
        <w:rPr>
          <w:rFonts w:ascii="Times New Roman" w:eastAsia="Times New Roman" w:hAnsi="Times New Roman" w:cs="Times New Roman"/>
          <w:sz w:val="28"/>
          <w:szCs w:val="28"/>
          <w:lang w:eastAsia="ru-RU"/>
        </w:rPr>
        <w:lastRenderedPageBreak/>
        <w:t>предусмотрен Федеральным законом № 152-ФЗ;</w:t>
      </w:r>
    </w:p>
    <w:p w:rsidR="00FF684C" w:rsidRPr="00FF684C" w:rsidRDefault="00FF684C" w:rsidP="00FF684C">
      <w:pPr>
        <w:widowControl w:val="0"/>
        <w:numPr>
          <w:ilvl w:val="0"/>
          <w:numId w:val="19"/>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сроки обработки персональных данных, в том числе сроки их хранения;</w:t>
      </w:r>
    </w:p>
    <w:p w:rsidR="00FF684C" w:rsidRPr="00FF684C" w:rsidRDefault="00FF684C" w:rsidP="00FF684C">
      <w:pPr>
        <w:widowControl w:val="0"/>
        <w:numPr>
          <w:ilvl w:val="0"/>
          <w:numId w:val="19"/>
        </w:numPr>
        <w:tabs>
          <w:tab w:val="num"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порядок осуществления субъектом персональных данных прав, предусмотренных Федеральным законом;</w:t>
      </w:r>
    </w:p>
    <w:p w:rsidR="00FF684C" w:rsidRPr="00FF684C" w:rsidRDefault="00FF684C" w:rsidP="00FF684C">
      <w:pPr>
        <w:widowControl w:val="0"/>
        <w:numPr>
          <w:ilvl w:val="0"/>
          <w:numId w:val="19"/>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информацию об осуществленной или о предполагаемой трансграничной передаче данных;</w:t>
      </w:r>
    </w:p>
    <w:p w:rsidR="00FF684C" w:rsidRPr="00FF684C" w:rsidRDefault="00FF684C" w:rsidP="00FF684C">
      <w:pPr>
        <w:widowControl w:val="0"/>
        <w:numPr>
          <w:ilvl w:val="0"/>
          <w:numId w:val="19"/>
        </w:numPr>
        <w:tabs>
          <w:tab w:val="num"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наименование или фамилию, имя, отчество и адрес лица, осуществляющего обработку персональных данных по поручению</w:t>
      </w:r>
      <w:r w:rsidRPr="00FF684C">
        <w:rPr>
          <w:rFonts w:ascii="Times New Roman" w:eastAsia="Times New Roman" w:hAnsi="Times New Roman" w:cs="Times New Roman"/>
          <w:b/>
          <w:sz w:val="20"/>
          <w:szCs w:val="28"/>
          <w:lang w:eastAsia="ru-RU"/>
        </w:rPr>
        <w:t xml:space="preserve"> </w:t>
      </w:r>
      <w:r w:rsidRPr="00FF684C">
        <w:rPr>
          <w:rFonts w:ascii="Times New Roman" w:eastAsia="Times New Roman" w:hAnsi="Times New Roman" w:cs="Times New Roman"/>
          <w:sz w:val="28"/>
          <w:szCs w:val="28"/>
          <w:lang w:eastAsia="ru-RU"/>
        </w:rPr>
        <w:t>Организации-оператора, если обработка поручена или будет поручена такому лицу;</w:t>
      </w:r>
    </w:p>
    <w:p w:rsidR="00FF684C" w:rsidRPr="00FF684C" w:rsidRDefault="00FF684C" w:rsidP="00FF684C">
      <w:pPr>
        <w:widowControl w:val="0"/>
        <w:numPr>
          <w:ilvl w:val="0"/>
          <w:numId w:val="19"/>
        </w:numPr>
        <w:tabs>
          <w:tab w:val="num" w:pos="108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иные сведения, предусмотренные Федеральным законом № 152-ФЗ или Федеральным законодательством.</w:t>
      </w:r>
    </w:p>
    <w:p w:rsidR="00FF684C" w:rsidRPr="00FF684C" w:rsidRDefault="00FF684C" w:rsidP="00FF684C">
      <w:pPr>
        <w:spacing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Сведения должны быть предоставлены гражданину Организацией-оператором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F684C" w:rsidRPr="00FF684C" w:rsidRDefault="00FF684C" w:rsidP="00FF684C">
      <w:pPr>
        <w:spacing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Сведения предоставляются гражданину или его представителю Организацией-оператором при обращении либо при получении запроса гражданина или его представителя. Запрос должен содержать номер основного документа, удостоверяющего личность гражданина или его представителя, сведения о дате выдачи указанного документа и выдавшем его органе, сведения, подтверждающие участие гражданина в отношениях с Организацией-оператором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Организацией-оператором, подпись гражданина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F684C" w:rsidRPr="00FF684C" w:rsidRDefault="00FF684C" w:rsidP="00FF684C">
      <w:pPr>
        <w:spacing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В случае если сведения, а также обрабатываемые персональные данные были предоставлены для ознакомления гражданину по его запросу, граждан вправе обратиться повторно к Организации-оператору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F684C" w:rsidRPr="00FF684C" w:rsidRDefault="00FF684C" w:rsidP="00FF684C">
      <w:pPr>
        <w:spacing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Граждан вправе требовать от Организации-оператора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F684C" w:rsidRPr="00FF684C" w:rsidRDefault="00FF684C" w:rsidP="00FF684C">
      <w:pPr>
        <w:widowControl w:val="0"/>
        <w:numPr>
          <w:ilvl w:val="1"/>
          <w:numId w:val="13"/>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 xml:space="preserve">В случае выявления неправомерной обработки персональных данных </w:t>
      </w:r>
      <w:r w:rsidRPr="00FF684C">
        <w:rPr>
          <w:rFonts w:ascii="Times New Roman" w:eastAsia="Times New Roman" w:hAnsi="Times New Roman" w:cs="Times New Roman"/>
          <w:sz w:val="28"/>
          <w:szCs w:val="28"/>
          <w:lang w:val="x-none" w:eastAsia="ru-RU"/>
        </w:rPr>
        <w:lastRenderedPageBreak/>
        <w:t>при обращении гражданина или его представителя либо по запросу гражданина или его представителя либо уполномоченного органа по защите прав субъектов персональных данных Организация-оператор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Организации-оператора)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гражданина или его представителя либо по их запросу или по запросу уполномоченного органа по защите прав субъектов персональных данных Организация-оператор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Организации-оператора)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гражданина или третьих лиц.</w:t>
      </w:r>
    </w:p>
    <w:p w:rsidR="00FF684C" w:rsidRPr="00FF684C" w:rsidRDefault="00FF684C" w:rsidP="00FF684C">
      <w:pPr>
        <w:widowControl w:val="0"/>
        <w:numPr>
          <w:ilvl w:val="1"/>
          <w:numId w:val="13"/>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В случае подтверждения факта неточности персональных данных Организация-оператор на основании сведений, представленных гражданином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Организации-оператора) в течение семи рабочих дней со дня представления таких сведений и снять блокирование персональных данных.</w:t>
      </w:r>
    </w:p>
    <w:p w:rsidR="00FF684C" w:rsidRPr="00FF684C" w:rsidRDefault="00FF684C" w:rsidP="00FF684C">
      <w:pPr>
        <w:widowControl w:val="0"/>
        <w:numPr>
          <w:ilvl w:val="1"/>
          <w:numId w:val="13"/>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В случае выявления неправомерной обработки персональных данных, осуществляемой Организацией-оператором (или лицом, действующим по поручению Организации-оператора), Организация-оператор в срок, 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Организации-оператора. В случае если обеспечить правомерность обработки персональных данных невозможно, Организация-оператор в срок, не превышающий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Организация-оператор обязано уведомить гражданина или его представителя, а в случае, если обращение гражданина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F684C" w:rsidRPr="00FF684C" w:rsidRDefault="00FF684C" w:rsidP="00FF684C">
      <w:pPr>
        <w:widowControl w:val="0"/>
        <w:numPr>
          <w:ilvl w:val="1"/>
          <w:numId w:val="13"/>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 xml:space="preserve">В случае достижения цели обработки персональных данных Организация-оператор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Организации -оператора) и уничтожить персональные данные или обеспечить их уничтожение </w:t>
      </w:r>
      <w:r w:rsidRPr="00FF684C">
        <w:rPr>
          <w:rFonts w:ascii="Times New Roman" w:eastAsia="Times New Roman" w:hAnsi="Times New Roman" w:cs="Times New Roman"/>
          <w:sz w:val="28"/>
          <w:szCs w:val="28"/>
          <w:lang w:val="x-none" w:eastAsia="ru-RU"/>
        </w:rPr>
        <w:lastRenderedPageBreak/>
        <w:t>(если обработка персональных данных осуществляется другим лицом, действующим по поручению Организации-оператора)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граждан, иным соглашением между Организацией-оператором и гражданином, либо если Организация-оператор не вправе осуществлять обработку персональных данных без согласия гражданина на основаниях, предусмотренных Федеральным законом № 152-ФЗ или Федеральным законодательством.</w:t>
      </w:r>
    </w:p>
    <w:p w:rsidR="00FF684C" w:rsidRPr="00FF684C" w:rsidRDefault="00FF684C" w:rsidP="00FF684C">
      <w:pPr>
        <w:widowControl w:val="0"/>
        <w:numPr>
          <w:ilvl w:val="1"/>
          <w:numId w:val="13"/>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В случае отзыва гражданином согласия на обработку его персональных данных Организация-оператор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Организации-оператора)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Организации-оператора)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Организацией-оператором и гражданином, либо если Организация-оператор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 законодательством.</w:t>
      </w:r>
    </w:p>
    <w:p w:rsidR="00FF684C" w:rsidRPr="00FF684C" w:rsidRDefault="00FF684C" w:rsidP="00FF684C">
      <w:pPr>
        <w:widowControl w:val="0"/>
        <w:numPr>
          <w:ilvl w:val="1"/>
          <w:numId w:val="13"/>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В случае отсутствия возможности уничтожения персональных данных в течение указанного срока, Организация-оператор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Организации-оператора) и обеспечивает уничтожение персональных данных в срок не более чем шесть месяцев, если иной срок не установлен Федеральным законодательством.</w:t>
      </w:r>
    </w:p>
    <w:p w:rsidR="00FF684C" w:rsidRPr="00FF684C" w:rsidRDefault="00FF684C" w:rsidP="00FF684C">
      <w:pPr>
        <w:keepLines/>
        <w:widowControl w:val="0"/>
        <w:numPr>
          <w:ilvl w:val="1"/>
          <w:numId w:val="13"/>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 xml:space="preserve">Для своевременной и полной реализации своих прав, граждан обязан предоставить Организации-оператору достоверные персональные данные. </w:t>
      </w:r>
    </w:p>
    <w:p w:rsidR="00FF684C" w:rsidRPr="00FF684C" w:rsidRDefault="00FF684C" w:rsidP="00FF684C">
      <w:pPr>
        <w:widowControl w:val="0"/>
        <w:numPr>
          <w:ilvl w:val="1"/>
          <w:numId w:val="13"/>
        </w:numPr>
        <w:spacing w:after="0" w:line="240" w:lineRule="auto"/>
        <w:jc w:val="both"/>
        <w:rPr>
          <w:rFonts w:ascii="Times New Roman" w:eastAsia="Times New Roman" w:hAnsi="Times New Roman" w:cs="Times New Roman"/>
          <w:b/>
          <w:sz w:val="28"/>
          <w:szCs w:val="28"/>
          <w:lang w:val="x-none" w:eastAsia="ru-RU"/>
        </w:rPr>
      </w:pPr>
      <w:r w:rsidRPr="00FF684C">
        <w:rPr>
          <w:rFonts w:ascii="Times New Roman" w:eastAsia="Times New Roman" w:hAnsi="Times New Roman" w:cs="Times New Roman"/>
          <w:b/>
          <w:sz w:val="28"/>
          <w:szCs w:val="28"/>
          <w:lang w:val="x-none" w:eastAsia="ru-RU"/>
        </w:rPr>
        <w:t>Работник обязан:</w:t>
      </w:r>
    </w:p>
    <w:p w:rsidR="00FF684C" w:rsidRPr="00FF684C" w:rsidRDefault="00FF684C" w:rsidP="00FF684C">
      <w:pPr>
        <w:widowControl w:val="0"/>
        <w:numPr>
          <w:ilvl w:val="2"/>
          <w:numId w:val="24"/>
        </w:numPr>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F684C">
        <w:rPr>
          <w:rFonts w:ascii="Times New Roman" w:eastAsia="Times New Roman" w:hAnsi="Times New Roman" w:cs="Times New Roman"/>
          <w:sz w:val="28"/>
          <w:szCs w:val="28"/>
          <w:lang w:eastAsia="ru-RU"/>
        </w:rPr>
        <w:t>При приеме на работу предоставить работодателю свои полные и достоверные персональные данные.</w:t>
      </w:r>
    </w:p>
    <w:p w:rsidR="00FF684C" w:rsidRPr="00FF684C" w:rsidRDefault="00FF684C" w:rsidP="00FF684C">
      <w:pPr>
        <w:widowControl w:val="0"/>
        <w:numPr>
          <w:ilvl w:val="2"/>
          <w:numId w:val="24"/>
        </w:numPr>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F684C">
        <w:rPr>
          <w:rFonts w:ascii="Times New Roman" w:eastAsia="Times New Roman" w:hAnsi="Times New Roman" w:cs="Times New Roman"/>
          <w:sz w:val="28"/>
          <w:szCs w:val="28"/>
          <w:lang w:eastAsia="ru-RU"/>
        </w:rPr>
        <w:t xml:space="preserve">Для своевременной и полной реализации своих трудовых, пенсионных и иных прав работник обязуется поставить в известность работодателя об изменении персональных данных, обрабатываемых работодателем в связи с трудовыми отношениями, в том числе изменении фамилии, имени, отчества, паспортных данных, о получении образования, квалификации, получении инвалидности и иных медицинских заключений, препятствующих выполнению своих должностных обязанностей, и прочих данных </w:t>
      </w:r>
      <w:r w:rsidRPr="00FF684C">
        <w:rPr>
          <w:rFonts w:ascii="Times New Roman" w:eastAsia="Times New Roman" w:hAnsi="Times New Roman" w:cs="Times New Roman"/>
          <w:sz w:val="28"/>
          <w:szCs w:val="28"/>
          <w:lang w:val="en-US" w:eastAsia="ru-RU"/>
        </w:rPr>
        <w:t>c</w:t>
      </w:r>
      <w:r w:rsidRPr="00FF684C">
        <w:rPr>
          <w:rFonts w:ascii="Times New Roman" w:eastAsia="Times New Roman" w:hAnsi="Times New Roman" w:cs="Times New Roman"/>
          <w:sz w:val="28"/>
          <w:szCs w:val="28"/>
          <w:lang w:eastAsia="ru-RU"/>
        </w:rPr>
        <w:t xml:space="preserve"> предоставлением подтверждающих документов. </w:t>
      </w:r>
    </w:p>
    <w:p w:rsidR="00FF684C" w:rsidRPr="00FF684C" w:rsidRDefault="00FF684C" w:rsidP="00FF684C">
      <w:pPr>
        <w:widowControl w:val="0"/>
        <w:numPr>
          <w:ilvl w:val="1"/>
          <w:numId w:val="13"/>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 xml:space="preserve">В целях обеспечения защиты персональных данных работник имеет </w:t>
      </w:r>
      <w:r w:rsidRPr="00FF684C">
        <w:rPr>
          <w:rFonts w:ascii="Times New Roman" w:eastAsia="Times New Roman" w:hAnsi="Times New Roman" w:cs="Times New Roman"/>
          <w:sz w:val="28"/>
          <w:szCs w:val="28"/>
          <w:lang w:val="x-none" w:eastAsia="ru-RU"/>
        </w:rPr>
        <w:lastRenderedPageBreak/>
        <w:t>право на:</w:t>
      </w:r>
    </w:p>
    <w:p w:rsidR="00FF684C" w:rsidRPr="00FF684C" w:rsidRDefault="00FF684C" w:rsidP="00FF684C">
      <w:pPr>
        <w:widowControl w:val="0"/>
        <w:numPr>
          <w:ilvl w:val="2"/>
          <w:numId w:val="25"/>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Полную информацию о хранящихся у работодателя его персональных данных.</w:t>
      </w:r>
    </w:p>
    <w:p w:rsidR="00FF684C" w:rsidRPr="00FF684C" w:rsidRDefault="00FF684C" w:rsidP="00FF684C">
      <w:pPr>
        <w:widowControl w:val="0"/>
        <w:numPr>
          <w:ilvl w:val="2"/>
          <w:numId w:val="25"/>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РФ. </w:t>
      </w:r>
    </w:p>
    <w:p w:rsidR="00FF684C" w:rsidRPr="00FF684C" w:rsidRDefault="00FF684C" w:rsidP="00FF684C">
      <w:pPr>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Выдача документов, содержащих персональные данные работников, осуществляется в соответствии со ст. 62 Трудового кодекса Российской Федерации, гл. 3 ст. 14 Федерального закона № 152-ФЗ</w:t>
      </w:r>
      <w:r w:rsidRPr="00FF684C">
        <w:rPr>
          <w:rFonts w:ascii="Times New Roman" w:eastAsia="Times New Roman" w:hAnsi="Times New Roman" w:cs="Times New Roman"/>
          <w:sz w:val="24"/>
          <w:szCs w:val="24"/>
          <w:lang w:eastAsia="ru-RU"/>
        </w:rPr>
        <w:t xml:space="preserve"> </w:t>
      </w:r>
      <w:r w:rsidRPr="00FF684C">
        <w:rPr>
          <w:rFonts w:ascii="Times New Roman" w:eastAsia="Times New Roman" w:hAnsi="Times New Roman" w:cs="Times New Roman"/>
          <w:sz w:val="28"/>
          <w:szCs w:val="28"/>
          <w:lang w:eastAsia="ru-RU"/>
        </w:rPr>
        <w:t>с соблюдением следующей процедуры:</w:t>
      </w:r>
    </w:p>
    <w:p w:rsidR="00FF684C" w:rsidRPr="00FF684C" w:rsidRDefault="00FF684C" w:rsidP="00FF684C">
      <w:pPr>
        <w:widowControl w:val="0"/>
        <w:numPr>
          <w:ilvl w:val="0"/>
          <w:numId w:val="17"/>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заявление работника о выдаче того или иного документа на имя директора Организации-оператора (работодателя);</w:t>
      </w:r>
    </w:p>
    <w:p w:rsidR="00FF684C" w:rsidRPr="00FF684C" w:rsidRDefault="00FF684C" w:rsidP="00FF684C">
      <w:pPr>
        <w:widowControl w:val="0"/>
        <w:numPr>
          <w:ilvl w:val="0"/>
          <w:numId w:val="17"/>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FF684C" w:rsidRPr="00FF684C" w:rsidRDefault="00FF684C" w:rsidP="00FF684C">
      <w:pPr>
        <w:widowControl w:val="0"/>
        <w:numPr>
          <w:ilvl w:val="0"/>
          <w:numId w:val="17"/>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внесение соответствующих записей в журнал учета выданной информации.</w:t>
      </w:r>
    </w:p>
    <w:p w:rsidR="00FF684C" w:rsidRPr="00FF684C" w:rsidRDefault="00FF684C" w:rsidP="00FF684C">
      <w:pPr>
        <w:widowControl w:val="0"/>
        <w:numPr>
          <w:ilvl w:val="2"/>
          <w:numId w:val="25"/>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Требование об исключении или исправлении </w:t>
      </w:r>
      <w:proofErr w:type="gramStart"/>
      <w:r w:rsidRPr="00FF684C">
        <w:rPr>
          <w:rFonts w:ascii="Times New Roman" w:eastAsia="Times New Roman" w:hAnsi="Times New Roman" w:cs="Times New Roman"/>
          <w:sz w:val="28"/>
          <w:szCs w:val="28"/>
          <w:lang w:eastAsia="ru-RU"/>
        </w:rPr>
        <w:t>неверных</w:t>
      </w:r>
      <w:proofErr w:type="gramEnd"/>
      <w:r w:rsidRPr="00FF684C">
        <w:rPr>
          <w:rFonts w:ascii="Times New Roman" w:eastAsia="Times New Roman" w:hAnsi="Times New Roman" w:cs="Times New Roman"/>
          <w:sz w:val="28"/>
          <w:szCs w:val="28"/>
          <w:lang w:eastAsia="ru-RU"/>
        </w:rPr>
        <w:t xml:space="preserve"> или неполных персональных данных, а также данных, обработанных с нарушением.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FF684C" w:rsidRPr="00FF684C" w:rsidRDefault="00FF684C" w:rsidP="00FF684C">
      <w:pPr>
        <w:widowControl w:val="0"/>
        <w:numPr>
          <w:ilvl w:val="2"/>
          <w:numId w:val="25"/>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FF684C" w:rsidRPr="00FF684C" w:rsidRDefault="00FF684C" w:rsidP="00FF684C">
      <w:pPr>
        <w:widowControl w:val="0"/>
        <w:numPr>
          <w:ilvl w:val="2"/>
          <w:numId w:val="25"/>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Обжалование в суд любых неправомерных действий или бездействия работодателя при обработке и защите его персональных данных.</w:t>
      </w:r>
    </w:p>
    <w:p w:rsidR="00FF684C" w:rsidRPr="00FF684C" w:rsidRDefault="00FF684C" w:rsidP="00FF684C">
      <w:pPr>
        <w:widowControl w:val="0"/>
        <w:numPr>
          <w:ilvl w:val="2"/>
          <w:numId w:val="25"/>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Иные права, предусмотренные действующим законодательством.</w:t>
      </w:r>
    </w:p>
    <w:p w:rsidR="00FF684C" w:rsidRPr="00FF684C" w:rsidRDefault="00FF684C" w:rsidP="00FF684C">
      <w:pPr>
        <w:widowControl w:val="0"/>
        <w:numPr>
          <w:ilvl w:val="1"/>
          <w:numId w:val="13"/>
        </w:numPr>
        <w:spacing w:after="0" w:line="240" w:lineRule="auto"/>
        <w:jc w:val="both"/>
        <w:rPr>
          <w:rFonts w:ascii="Times New Roman" w:eastAsia="Times New Roman" w:hAnsi="Times New Roman" w:cs="Times New Roman"/>
          <w:b/>
          <w:sz w:val="28"/>
          <w:szCs w:val="28"/>
          <w:lang w:val="x-none" w:eastAsia="ru-RU"/>
        </w:rPr>
      </w:pPr>
      <w:r w:rsidRPr="00FF684C">
        <w:rPr>
          <w:rFonts w:ascii="Times New Roman" w:eastAsia="Times New Roman" w:hAnsi="Times New Roman" w:cs="Times New Roman"/>
          <w:b/>
          <w:sz w:val="28"/>
          <w:szCs w:val="28"/>
          <w:lang w:val="x-none" w:eastAsia="ru-RU"/>
        </w:rPr>
        <w:t>Работодатель обязан:</w:t>
      </w:r>
    </w:p>
    <w:p w:rsidR="00FF684C" w:rsidRPr="00FF684C" w:rsidRDefault="00FF684C" w:rsidP="00FF684C">
      <w:pPr>
        <w:widowControl w:val="0"/>
        <w:numPr>
          <w:ilvl w:val="2"/>
          <w:numId w:val="26"/>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 Предоставить работнику, по его просьбе информацию о наличии у него персональных данных владельца, цели их обработки, способ обработки, разъяснить юридические последствия отказа работника от их предоставления в случае, если такая обязанность предусмотрена Федеральным законодательством.</w:t>
      </w:r>
    </w:p>
    <w:p w:rsidR="00FF684C" w:rsidRPr="00FF684C" w:rsidRDefault="00FF684C" w:rsidP="00FF684C">
      <w:pPr>
        <w:widowControl w:val="0"/>
        <w:numPr>
          <w:ilvl w:val="2"/>
          <w:numId w:val="26"/>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 По письменному заявлению работника не позднее 3-х рабочих дней со дня его подачи бесплатно выдавать работнику копии документов, связанных с работой.</w:t>
      </w:r>
    </w:p>
    <w:p w:rsidR="00FF684C" w:rsidRPr="00FF684C" w:rsidRDefault="00FF684C" w:rsidP="00FF684C">
      <w:pPr>
        <w:widowControl w:val="0"/>
        <w:numPr>
          <w:ilvl w:val="2"/>
          <w:numId w:val="26"/>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 Устранять выявленные недостоверные персональные данные в случаях и порядке, предусмотренном Федеральным законодательством.</w:t>
      </w:r>
    </w:p>
    <w:p w:rsidR="00FF684C" w:rsidRPr="00FF684C" w:rsidRDefault="00FF684C" w:rsidP="00FF684C">
      <w:pPr>
        <w:widowControl w:val="0"/>
        <w:numPr>
          <w:ilvl w:val="2"/>
          <w:numId w:val="26"/>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 Принимать возможные меры по обеспечению безопасности персональных данных работников при их обработке.</w:t>
      </w:r>
    </w:p>
    <w:p w:rsidR="00FF684C" w:rsidRPr="00FF684C" w:rsidRDefault="00FF684C" w:rsidP="00FF684C">
      <w:pPr>
        <w:widowControl w:val="0"/>
        <w:numPr>
          <w:ilvl w:val="1"/>
          <w:numId w:val="13"/>
        </w:numPr>
        <w:spacing w:after="0" w:line="240" w:lineRule="auto"/>
        <w:jc w:val="both"/>
        <w:rPr>
          <w:rFonts w:ascii="Times New Roman" w:eastAsia="Times New Roman" w:hAnsi="Times New Roman" w:cs="Times New Roman"/>
          <w:b/>
          <w:sz w:val="28"/>
          <w:szCs w:val="28"/>
          <w:lang w:val="x-none" w:eastAsia="ru-RU"/>
        </w:rPr>
      </w:pPr>
      <w:r w:rsidRPr="00FF684C">
        <w:rPr>
          <w:rFonts w:ascii="Times New Roman" w:eastAsia="Times New Roman" w:hAnsi="Times New Roman" w:cs="Times New Roman"/>
          <w:b/>
          <w:sz w:val="28"/>
          <w:szCs w:val="28"/>
          <w:lang w:val="x-none" w:eastAsia="ru-RU"/>
        </w:rPr>
        <w:t>Работодатель имеет право:</w:t>
      </w:r>
    </w:p>
    <w:p w:rsidR="00FF684C" w:rsidRPr="00FF684C" w:rsidRDefault="00FF684C" w:rsidP="00FF684C">
      <w:pPr>
        <w:widowControl w:val="0"/>
        <w:numPr>
          <w:ilvl w:val="2"/>
          <w:numId w:val="27"/>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Требовать от работника предоставления персональных данных и документов, их подтверждающих, в случаях, предусмотренных Федеральным </w:t>
      </w:r>
      <w:r w:rsidRPr="00FF684C">
        <w:rPr>
          <w:rFonts w:ascii="Times New Roman" w:eastAsia="Times New Roman" w:hAnsi="Times New Roman" w:cs="Times New Roman"/>
          <w:sz w:val="28"/>
          <w:szCs w:val="28"/>
          <w:lang w:eastAsia="ru-RU"/>
        </w:rPr>
        <w:lastRenderedPageBreak/>
        <w:t>законодательством.</w:t>
      </w:r>
    </w:p>
    <w:p w:rsidR="00FF684C" w:rsidRPr="00FF684C" w:rsidRDefault="00FF684C" w:rsidP="00FF684C">
      <w:pPr>
        <w:widowControl w:val="0"/>
        <w:numPr>
          <w:ilvl w:val="1"/>
          <w:numId w:val="23"/>
        </w:numPr>
        <w:suppressAutoHyphens/>
        <w:autoSpaceDE w:val="0"/>
        <w:spacing w:after="0" w:line="240" w:lineRule="auto"/>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 xml:space="preserve"> Иные права, предусмотренные действующим законодательством.</w:t>
      </w:r>
    </w:p>
    <w:p w:rsidR="00FF684C" w:rsidRPr="00FF684C" w:rsidRDefault="00FF684C" w:rsidP="00FF684C">
      <w:pPr>
        <w:widowControl w:val="0"/>
        <w:spacing w:after="0" w:line="240" w:lineRule="auto"/>
        <w:jc w:val="both"/>
        <w:rPr>
          <w:rFonts w:ascii="Times New Roman" w:eastAsia="Times New Roman" w:hAnsi="Times New Roman" w:cs="Times New Roman"/>
          <w:sz w:val="28"/>
          <w:szCs w:val="28"/>
          <w:lang w:eastAsia="ru-RU"/>
        </w:rPr>
      </w:pPr>
    </w:p>
    <w:p w:rsidR="00FF684C" w:rsidRPr="00FF684C" w:rsidRDefault="00FF684C" w:rsidP="00FF684C">
      <w:pPr>
        <w:widowControl w:val="0"/>
        <w:spacing w:after="0" w:line="240" w:lineRule="auto"/>
        <w:jc w:val="both"/>
        <w:rPr>
          <w:rFonts w:ascii="Times New Roman" w:eastAsia="Times New Roman" w:hAnsi="Times New Roman" w:cs="Times New Roman"/>
          <w:sz w:val="28"/>
          <w:szCs w:val="28"/>
          <w:lang w:eastAsia="ru-RU"/>
        </w:rPr>
      </w:pPr>
    </w:p>
    <w:p w:rsidR="00FF684C" w:rsidRPr="00FF684C" w:rsidRDefault="00FF684C" w:rsidP="00FF684C">
      <w:pPr>
        <w:widowControl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F684C">
        <w:rPr>
          <w:rFonts w:ascii="Times New Roman" w:eastAsia="Times New Roman" w:hAnsi="Times New Roman" w:cs="Times New Roman"/>
          <w:b/>
          <w:bCs/>
          <w:sz w:val="28"/>
          <w:szCs w:val="28"/>
          <w:lang w:eastAsia="ru-RU"/>
        </w:rPr>
        <w:t>10 Право на обжалование действий или бездействия</w:t>
      </w:r>
    </w:p>
    <w:p w:rsidR="00FF684C" w:rsidRPr="00FF684C" w:rsidRDefault="00FF684C" w:rsidP="00FF684C">
      <w:pPr>
        <w:widowControl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F684C">
        <w:rPr>
          <w:rFonts w:ascii="Times New Roman" w:eastAsia="Times New Roman" w:hAnsi="Times New Roman" w:cs="Times New Roman"/>
          <w:b/>
          <w:bCs/>
          <w:sz w:val="28"/>
          <w:szCs w:val="28"/>
          <w:lang w:eastAsia="ru-RU"/>
        </w:rPr>
        <w:t>Организации-оператора</w:t>
      </w:r>
    </w:p>
    <w:p w:rsidR="00FF684C" w:rsidRPr="00FF684C" w:rsidRDefault="00FF684C" w:rsidP="00FF684C">
      <w:pPr>
        <w:widowControl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F684C" w:rsidRPr="00FF684C" w:rsidRDefault="00FF684C" w:rsidP="00FF684C">
      <w:pPr>
        <w:widowControl w:val="0"/>
        <w:numPr>
          <w:ilvl w:val="1"/>
          <w:numId w:val="14"/>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Если граждан, его законный представитель или работник Организации-оператора считает, что Организация-оператор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Организации-оператора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rsidR="00FF684C" w:rsidRPr="00FF684C" w:rsidRDefault="00FF684C" w:rsidP="00FF684C">
      <w:pPr>
        <w:widowControl w:val="0"/>
        <w:numPr>
          <w:ilvl w:val="1"/>
          <w:numId w:val="14"/>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Граждан и работник Организации-оператора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F684C" w:rsidRPr="00FF684C" w:rsidRDefault="00FF684C" w:rsidP="00FF684C">
      <w:pPr>
        <w:widowControl w:val="0"/>
        <w:shd w:val="clear" w:color="auto" w:fill="FFFFFF"/>
        <w:spacing w:after="0" w:line="240" w:lineRule="auto"/>
        <w:jc w:val="center"/>
        <w:rPr>
          <w:rFonts w:ascii="Times New Roman" w:eastAsia="Times New Roman" w:hAnsi="Times New Roman" w:cs="Times New Roman"/>
          <w:b/>
          <w:bCs/>
          <w:sz w:val="28"/>
          <w:szCs w:val="28"/>
          <w:lang w:eastAsia="ru-RU"/>
        </w:rPr>
      </w:pPr>
    </w:p>
    <w:p w:rsidR="00FF684C" w:rsidRPr="00FF684C" w:rsidRDefault="00FF684C" w:rsidP="00FF684C">
      <w:pPr>
        <w:widowControl w:val="0"/>
        <w:shd w:val="clear" w:color="auto" w:fill="FFFFFF"/>
        <w:spacing w:after="0" w:line="240" w:lineRule="auto"/>
        <w:jc w:val="center"/>
        <w:rPr>
          <w:rFonts w:ascii="Times New Roman" w:eastAsia="Times New Roman" w:hAnsi="Times New Roman" w:cs="Times New Roman"/>
          <w:b/>
          <w:bCs/>
          <w:sz w:val="28"/>
          <w:szCs w:val="28"/>
          <w:lang w:eastAsia="ru-RU"/>
        </w:rPr>
      </w:pPr>
    </w:p>
    <w:p w:rsidR="00FF684C" w:rsidRPr="00FF684C" w:rsidRDefault="00FF684C" w:rsidP="00FF684C">
      <w:pPr>
        <w:widowControl w:val="0"/>
        <w:shd w:val="clear" w:color="auto" w:fill="FFFFFF"/>
        <w:spacing w:after="0" w:line="240" w:lineRule="auto"/>
        <w:jc w:val="center"/>
        <w:rPr>
          <w:rFonts w:ascii="Times New Roman" w:eastAsia="Times New Roman" w:hAnsi="Times New Roman" w:cs="Times New Roman"/>
          <w:b/>
          <w:bCs/>
          <w:sz w:val="28"/>
          <w:szCs w:val="28"/>
          <w:lang w:eastAsia="ru-RU"/>
        </w:rPr>
      </w:pPr>
      <w:r w:rsidRPr="00FF684C">
        <w:rPr>
          <w:rFonts w:ascii="Times New Roman" w:eastAsia="Times New Roman" w:hAnsi="Times New Roman" w:cs="Times New Roman"/>
          <w:b/>
          <w:bCs/>
          <w:sz w:val="28"/>
          <w:szCs w:val="28"/>
          <w:lang w:eastAsia="ru-RU"/>
        </w:rPr>
        <w:t>11 Ответственность за нарушение норм, регулирующих обработку и защиту персональных данных граждан и работников</w:t>
      </w:r>
    </w:p>
    <w:p w:rsidR="00FF684C" w:rsidRPr="00FF684C" w:rsidRDefault="00FF684C" w:rsidP="00FF684C">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FF684C" w:rsidRPr="00FF684C" w:rsidRDefault="00FF684C" w:rsidP="00FF684C">
      <w:pPr>
        <w:widowControl w:val="0"/>
        <w:numPr>
          <w:ilvl w:val="1"/>
          <w:numId w:val="15"/>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 xml:space="preserve">Лица, виновные в нарушении норм, регулирующих получение, обработку и защиту персональных данных гражданина и работника, несут дисциплинарную, административную, гражданско-правовую или уголовную ответственность в соответствии с Федеральным законодательством. </w:t>
      </w:r>
    </w:p>
    <w:p w:rsidR="00FF684C" w:rsidRPr="00FF684C" w:rsidRDefault="00FF684C" w:rsidP="00FF684C">
      <w:pPr>
        <w:widowControl w:val="0"/>
        <w:numPr>
          <w:ilvl w:val="1"/>
          <w:numId w:val="15"/>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Работники Организации-оператора, допущенные к обработке персональных данных граждан и работников,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FF684C" w:rsidRPr="00FF684C" w:rsidRDefault="00FF684C" w:rsidP="00FF684C">
      <w:pPr>
        <w:widowControl w:val="0"/>
        <w:numPr>
          <w:ilvl w:val="1"/>
          <w:numId w:val="15"/>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Моральный вред, причиненный гражданину или работнику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F684C" w:rsidRPr="00FF684C" w:rsidRDefault="00FF684C" w:rsidP="00FF684C">
      <w:pPr>
        <w:widowControl w:val="0"/>
        <w:shd w:val="clear" w:color="auto" w:fill="FFFFFF"/>
        <w:spacing w:after="0" w:line="240" w:lineRule="auto"/>
        <w:jc w:val="center"/>
        <w:rPr>
          <w:rFonts w:ascii="Times New Roman" w:eastAsia="Times New Roman" w:hAnsi="Times New Roman" w:cs="Times New Roman"/>
          <w:b/>
          <w:bCs/>
          <w:sz w:val="28"/>
          <w:szCs w:val="28"/>
          <w:lang w:eastAsia="ru-RU"/>
        </w:rPr>
      </w:pPr>
    </w:p>
    <w:p w:rsidR="00FF684C" w:rsidRPr="00FF684C" w:rsidRDefault="00FF684C" w:rsidP="00FF684C">
      <w:pPr>
        <w:widowControl w:val="0"/>
        <w:shd w:val="clear" w:color="auto" w:fill="FFFFFF"/>
        <w:spacing w:after="0" w:line="240" w:lineRule="auto"/>
        <w:jc w:val="center"/>
        <w:rPr>
          <w:rFonts w:ascii="Times New Roman" w:eastAsia="Times New Roman" w:hAnsi="Times New Roman" w:cs="Times New Roman"/>
          <w:b/>
          <w:bCs/>
          <w:sz w:val="28"/>
          <w:szCs w:val="28"/>
          <w:lang w:eastAsia="ru-RU"/>
        </w:rPr>
      </w:pPr>
    </w:p>
    <w:p w:rsidR="00FF684C" w:rsidRPr="00FF684C" w:rsidRDefault="00FF684C" w:rsidP="00FF684C">
      <w:pPr>
        <w:widowControl w:val="0"/>
        <w:shd w:val="clear" w:color="auto" w:fill="FFFFFF"/>
        <w:spacing w:after="0" w:line="240" w:lineRule="auto"/>
        <w:jc w:val="center"/>
        <w:rPr>
          <w:rFonts w:ascii="Times New Roman" w:eastAsia="Times New Roman" w:hAnsi="Times New Roman" w:cs="Times New Roman"/>
          <w:b/>
          <w:bCs/>
          <w:sz w:val="28"/>
          <w:szCs w:val="28"/>
          <w:lang w:eastAsia="ru-RU"/>
        </w:rPr>
      </w:pPr>
      <w:r w:rsidRPr="00FF684C">
        <w:rPr>
          <w:rFonts w:ascii="Times New Roman" w:eastAsia="Times New Roman" w:hAnsi="Times New Roman" w:cs="Times New Roman"/>
          <w:b/>
          <w:bCs/>
          <w:sz w:val="28"/>
          <w:szCs w:val="28"/>
          <w:lang w:eastAsia="ru-RU"/>
        </w:rPr>
        <w:t xml:space="preserve">12 Заключительные положения </w:t>
      </w:r>
    </w:p>
    <w:p w:rsidR="00FF684C" w:rsidRPr="00FF684C" w:rsidRDefault="00FF684C" w:rsidP="00FF684C">
      <w:pPr>
        <w:widowControl w:val="0"/>
        <w:shd w:val="clear" w:color="auto" w:fill="FFFFFF"/>
        <w:spacing w:after="0" w:line="240" w:lineRule="auto"/>
        <w:jc w:val="center"/>
        <w:rPr>
          <w:rFonts w:ascii="Times New Roman" w:eastAsia="Times New Roman" w:hAnsi="Times New Roman" w:cs="Times New Roman"/>
          <w:bCs/>
          <w:sz w:val="28"/>
          <w:szCs w:val="28"/>
          <w:lang w:eastAsia="ru-RU"/>
        </w:rPr>
      </w:pPr>
    </w:p>
    <w:p w:rsidR="00FF684C" w:rsidRPr="00FF684C" w:rsidRDefault="00FF684C" w:rsidP="00FF684C">
      <w:pPr>
        <w:widowControl w:val="0"/>
        <w:numPr>
          <w:ilvl w:val="1"/>
          <w:numId w:val="16"/>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Настоящая Политика вступает в силу с даты его утверждения.</w:t>
      </w:r>
    </w:p>
    <w:p w:rsidR="00FF684C" w:rsidRPr="00FF684C" w:rsidRDefault="00FF684C" w:rsidP="00FF684C">
      <w:pPr>
        <w:widowControl w:val="0"/>
        <w:numPr>
          <w:ilvl w:val="1"/>
          <w:numId w:val="16"/>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 xml:space="preserve">При необходимости приведения настоящей Политики в соответствие с </w:t>
      </w:r>
      <w:r w:rsidRPr="00FF684C">
        <w:rPr>
          <w:rFonts w:ascii="Times New Roman" w:eastAsia="Times New Roman" w:hAnsi="Times New Roman" w:cs="Times New Roman"/>
          <w:sz w:val="28"/>
          <w:szCs w:val="28"/>
          <w:lang w:val="x-none" w:eastAsia="ru-RU"/>
        </w:rPr>
        <w:lastRenderedPageBreak/>
        <w:t>вновь принятыми законодательными актами, изменения вносятся на основании Приказа директора Организации-оператора.</w:t>
      </w:r>
    </w:p>
    <w:p w:rsidR="00FF684C" w:rsidRPr="00FF684C" w:rsidRDefault="00FF684C" w:rsidP="00FF684C">
      <w:pPr>
        <w:widowControl w:val="0"/>
        <w:numPr>
          <w:ilvl w:val="1"/>
          <w:numId w:val="16"/>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Настоящая Политика распространяется на всех граждан и работников, а также работников Организации-оператора, имеющих доступ и осуществляющих перечень действий с персональными данными граждан и работников.</w:t>
      </w:r>
    </w:p>
    <w:p w:rsidR="00FF684C" w:rsidRPr="00FF684C" w:rsidRDefault="00FF684C" w:rsidP="00FF684C">
      <w:pPr>
        <w:widowControl w:val="0"/>
        <w:spacing w:after="0" w:line="240" w:lineRule="auto"/>
        <w:ind w:firstLine="709"/>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Граждане Организации-оператора, а так же их законные представители имеют право, ознакомится с настоящей Политикой.</w:t>
      </w:r>
    </w:p>
    <w:p w:rsidR="00FF684C" w:rsidRPr="00FF684C" w:rsidRDefault="00FF684C" w:rsidP="00FF684C">
      <w:pPr>
        <w:keepLines/>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684C">
        <w:rPr>
          <w:rFonts w:ascii="Times New Roman" w:eastAsia="Times New Roman" w:hAnsi="Times New Roman" w:cs="Times New Roman"/>
          <w:sz w:val="28"/>
          <w:szCs w:val="28"/>
          <w:lang w:eastAsia="ru-RU"/>
        </w:rPr>
        <w:t>Работники</w:t>
      </w:r>
      <w:r w:rsidRPr="00FF684C">
        <w:rPr>
          <w:rFonts w:ascii="Times New Roman" w:eastAsia="Times New Roman" w:hAnsi="Times New Roman" w:cs="Times New Roman"/>
          <w:sz w:val="20"/>
          <w:szCs w:val="20"/>
          <w:lang w:eastAsia="ru-RU"/>
        </w:rPr>
        <w:t xml:space="preserve"> </w:t>
      </w:r>
      <w:r w:rsidRPr="00FF684C">
        <w:rPr>
          <w:rFonts w:ascii="Times New Roman" w:eastAsia="Times New Roman" w:hAnsi="Times New Roman" w:cs="Times New Roman"/>
          <w:sz w:val="28"/>
          <w:szCs w:val="28"/>
          <w:lang w:eastAsia="ru-RU"/>
        </w:rPr>
        <w:t>Организации-оператора подлежат ознакомлению с данным документом в порядке, предусмотренном Приказом директора, под личную подпись.</w:t>
      </w:r>
    </w:p>
    <w:p w:rsidR="00FF684C" w:rsidRPr="00FF684C" w:rsidRDefault="00FF684C" w:rsidP="00FF684C">
      <w:pPr>
        <w:widowControl w:val="0"/>
        <w:numPr>
          <w:ilvl w:val="1"/>
          <w:numId w:val="16"/>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В обязанности работников, осуществляющих первичный сбор персональных данных гражданина, входит получение согласия гражданина на обработку его персональных данных, под личную подпись.</w:t>
      </w:r>
    </w:p>
    <w:p w:rsidR="00FF684C" w:rsidRPr="00FF684C" w:rsidRDefault="00FF684C" w:rsidP="00FF684C">
      <w:pPr>
        <w:widowControl w:val="0"/>
        <w:numPr>
          <w:ilvl w:val="1"/>
          <w:numId w:val="16"/>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В обязанности работодателя входит ознакомление всех работников с настоящей Политикой и лиц, принимаемых на работу до подписания трудового договора, под личную подпись.</w:t>
      </w:r>
    </w:p>
    <w:p w:rsidR="00E75FB0" w:rsidRPr="00FF684C" w:rsidRDefault="00FF684C" w:rsidP="00FF684C">
      <w:pPr>
        <w:widowControl w:val="0"/>
        <w:numPr>
          <w:ilvl w:val="1"/>
          <w:numId w:val="16"/>
        </w:numPr>
        <w:spacing w:after="0" w:line="240" w:lineRule="auto"/>
        <w:jc w:val="both"/>
        <w:rPr>
          <w:rFonts w:ascii="Times New Roman" w:eastAsia="Times New Roman" w:hAnsi="Times New Roman" w:cs="Times New Roman"/>
          <w:sz w:val="28"/>
          <w:szCs w:val="28"/>
          <w:lang w:val="x-none" w:eastAsia="ru-RU"/>
        </w:rPr>
      </w:pPr>
      <w:r w:rsidRPr="00FF684C">
        <w:rPr>
          <w:rFonts w:ascii="Times New Roman" w:eastAsia="Times New Roman" w:hAnsi="Times New Roman" w:cs="Times New Roman"/>
          <w:sz w:val="28"/>
          <w:szCs w:val="28"/>
          <w:lang w:val="x-none" w:eastAsia="ru-RU"/>
        </w:rPr>
        <w:t>Документы, определяющие политику в отношении обработки персональных данных граждан и работников, размещены на официальном сайте или информационном стенде Организации-оператора в течение 10 дней после их утверждения.</w:t>
      </w:r>
    </w:p>
    <w:sectPr w:rsidR="00E75FB0" w:rsidRPr="00FF684C" w:rsidSect="006B1A22">
      <w:pgSz w:w="11906" w:h="16838"/>
      <w:pgMar w:top="567"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DAC"/>
    <w:multiLevelType w:val="hybridMultilevel"/>
    <w:tmpl w:val="DF44DDC2"/>
    <w:lvl w:ilvl="0" w:tplc="ED28A086">
      <w:start w:val="1"/>
      <w:numFmt w:val="bullet"/>
      <w:lvlText w:val="-"/>
      <w:lvlJc w:val="left"/>
      <w:pPr>
        <w:tabs>
          <w:tab w:val="num" w:pos="720"/>
        </w:tabs>
        <w:ind w:left="720" w:firstLine="0"/>
      </w:pPr>
      <w:rPr>
        <w:rFonts w:ascii="Times New Roman" w:hAnsi="Times New Roman"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445012A"/>
    <w:multiLevelType w:val="hybridMultilevel"/>
    <w:tmpl w:val="CC9ACF4A"/>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642454D"/>
    <w:multiLevelType w:val="multilevel"/>
    <w:tmpl w:val="5A805F6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78531C1"/>
    <w:multiLevelType w:val="hybridMultilevel"/>
    <w:tmpl w:val="E390BD80"/>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0EB30F3D"/>
    <w:multiLevelType w:val="multilevel"/>
    <w:tmpl w:val="3280C748"/>
    <w:lvl w:ilvl="0">
      <w:start w:val="1"/>
      <w:numFmt w:val="bullet"/>
      <w:lvlText w:val="-"/>
      <w:lvlJc w:val="left"/>
      <w:pPr>
        <w:tabs>
          <w:tab w:val="num" w:pos="360"/>
        </w:tabs>
        <w:ind w:left="360" w:hanging="360"/>
      </w:pPr>
      <w:rPr>
        <w:rFonts w:ascii="Times New Roman" w:hAnsi="Times New Roman" w:cs="Times New Roman" w:hint="default"/>
        <w:b w:val="0"/>
      </w:rPr>
    </w:lvl>
    <w:lvl w:ilvl="1">
      <w:start w:val="1"/>
      <w:numFmt w:val="decimal"/>
      <w:lvlText w:val="%1.%2."/>
      <w:lvlJc w:val="left"/>
      <w:pPr>
        <w:tabs>
          <w:tab w:val="num" w:pos="792"/>
        </w:tabs>
        <w:ind w:left="792" w:hanging="432"/>
      </w:pPr>
      <w:rPr>
        <w:rFonts w:hint="default"/>
      </w:rPr>
    </w:lvl>
    <w:lvl w:ilvl="2">
      <w:start w:val="1"/>
      <w:numFmt w:val="decimal"/>
      <w:lvlText w:val="9.9.%3"/>
      <w:lvlJc w:val="left"/>
      <w:pPr>
        <w:tabs>
          <w:tab w:val="num" w:pos="1134"/>
        </w:tabs>
        <w:ind w:left="0" w:firstLine="709"/>
      </w:pPr>
      <w:rPr>
        <w:rFonts w:ascii="Times New Roman" w:hAnsi="Times New Roman"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FF02833"/>
    <w:multiLevelType w:val="multilevel"/>
    <w:tmpl w:val="E0CEC43A"/>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1276"/>
        </w:tabs>
        <w:ind w:left="0" w:firstLine="709"/>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0111566"/>
    <w:multiLevelType w:val="multilevel"/>
    <w:tmpl w:val="46F69B52"/>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AE0397B"/>
    <w:multiLevelType w:val="multilevel"/>
    <w:tmpl w:val="B762ABDA"/>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E4579D6"/>
    <w:multiLevelType w:val="hybridMultilevel"/>
    <w:tmpl w:val="CC9ACF4A"/>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24CE330F"/>
    <w:multiLevelType w:val="multilevel"/>
    <w:tmpl w:val="40D813C8"/>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76D2CA9"/>
    <w:multiLevelType w:val="multilevel"/>
    <w:tmpl w:val="F794AD12"/>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276"/>
        </w:tabs>
        <w:ind w:left="0" w:firstLine="709"/>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B81355C"/>
    <w:multiLevelType w:val="multilevel"/>
    <w:tmpl w:val="3A38D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9.12.%3"/>
      <w:lvlJc w:val="left"/>
      <w:pPr>
        <w:tabs>
          <w:tab w:val="num" w:pos="1134"/>
        </w:tabs>
        <w:ind w:left="0" w:firstLine="709"/>
      </w:pPr>
      <w:rPr>
        <w:rFonts w:ascii="Times New Roman" w:hAnsi="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1FE1281"/>
    <w:multiLevelType w:val="multilevel"/>
    <w:tmpl w:val="15D6EF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5"/>
        </w:tabs>
        <w:ind w:left="-141"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2192B3C"/>
    <w:multiLevelType w:val="multilevel"/>
    <w:tmpl w:val="A5FC62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6.6.%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2C61BCB"/>
    <w:multiLevelType w:val="multilevel"/>
    <w:tmpl w:val="FDF8A688"/>
    <w:lvl w:ilvl="0">
      <w:start w:val="1"/>
      <w:numFmt w:val="decimal"/>
      <w:lvlText w:val="%1."/>
      <w:lvlJc w:val="left"/>
      <w:pPr>
        <w:tabs>
          <w:tab w:val="num" w:pos="360"/>
        </w:tabs>
        <w:ind w:left="360" w:hanging="360"/>
      </w:pPr>
      <w:rPr>
        <w:rFonts w:hint="default"/>
      </w:rPr>
    </w:lvl>
    <w:lvl w:ilvl="1">
      <w:start w:val="1"/>
      <w:numFmt w:val="decimal"/>
      <w:lvlText w:val="9.%22.2"/>
      <w:lvlJc w:val="left"/>
      <w:pPr>
        <w:tabs>
          <w:tab w:val="num" w:pos="1276"/>
        </w:tabs>
        <w:ind w:left="0" w:firstLine="709"/>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8E02D19"/>
    <w:multiLevelType w:val="hybridMultilevel"/>
    <w:tmpl w:val="B6CE9B7C"/>
    <w:lvl w:ilvl="0" w:tplc="A428FE66">
      <w:start w:val="1"/>
      <w:numFmt w:val="bullet"/>
      <w:lvlText w:val="-"/>
      <w:lvlJc w:val="left"/>
      <w:pPr>
        <w:tabs>
          <w:tab w:val="num" w:pos="709"/>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D941230"/>
    <w:multiLevelType w:val="multilevel"/>
    <w:tmpl w:val="E85A48A6"/>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65E55EB"/>
    <w:multiLevelType w:val="hybridMultilevel"/>
    <w:tmpl w:val="CC9ACF4A"/>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468D46DF"/>
    <w:multiLevelType w:val="multilevel"/>
    <w:tmpl w:val="455AE76C"/>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A377793"/>
    <w:multiLevelType w:val="hybridMultilevel"/>
    <w:tmpl w:val="13726F7A"/>
    <w:lvl w:ilvl="0" w:tplc="271811B4">
      <w:start w:val="1"/>
      <w:numFmt w:val="decimal"/>
      <w:lvlText w:val="%1)"/>
      <w:lvlJc w:val="left"/>
      <w:pPr>
        <w:tabs>
          <w:tab w:val="num" w:pos="1134"/>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C910F35"/>
    <w:multiLevelType w:val="multilevel"/>
    <w:tmpl w:val="AE7A3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7.3.%3"/>
      <w:lvlJc w:val="left"/>
      <w:pPr>
        <w:tabs>
          <w:tab w:val="num" w:pos="1134"/>
        </w:tabs>
        <w:ind w:left="0" w:firstLine="709"/>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5ADF6DE3"/>
    <w:multiLevelType w:val="hybridMultilevel"/>
    <w:tmpl w:val="F6780C18"/>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5BF636FA"/>
    <w:multiLevelType w:val="multilevel"/>
    <w:tmpl w:val="98DA65DA"/>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20A767A"/>
    <w:multiLevelType w:val="hybridMultilevel"/>
    <w:tmpl w:val="93C0D8D8"/>
    <w:lvl w:ilvl="0" w:tplc="054EFF08">
      <w:start w:val="1"/>
      <w:numFmt w:val="decimal"/>
      <w:suff w:val="space"/>
      <w:lvlText w:val="%1)"/>
      <w:lvlJc w:val="left"/>
      <w:pPr>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4C077AD"/>
    <w:multiLevelType w:val="multilevel"/>
    <w:tmpl w:val="7730D1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6.7.%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69A23930"/>
    <w:multiLevelType w:val="multilevel"/>
    <w:tmpl w:val="3E0472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9.10.%3"/>
      <w:lvlJc w:val="left"/>
      <w:pPr>
        <w:tabs>
          <w:tab w:val="num" w:pos="1134"/>
        </w:tabs>
        <w:ind w:left="0" w:firstLine="709"/>
      </w:pPr>
      <w:rPr>
        <w:rFonts w:ascii="Times New Roman" w:hAnsi="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9CD1910"/>
    <w:multiLevelType w:val="hybridMultilevel"/>
    <w:tmpl w:val="82323B1C"/>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15:restartNumberingAfterBreak="0">
    <w:nsid w:val="6ED95C07"/>
    <w:multiLevelType w:val="multilevel"/>
    <w:tmpl w:val="A12C9B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9.11.%3"/>
      <w:lvlJc w:val="left"/>
      <w:pPr>
        <w:tabs>
          <w:tab w:val="num" w:pos="1134"/>
        </w:tabs>
        <w:ind w:left="0" w:firstLine="709"/>
      </w:pPr>
      <w:rPr>
        <w:rFonts w:ascii="Times New Roman" w:hAnsi="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BAB2F83"/>
    <w:multiLevelType w:val="multilevel"/>
    <w:tmpl w:val="DA966F86"/>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5"/>
  </w:num>
  <w:num w:numId="2">
    <w:abstractNumId w:val="12"/>
  </w:num>
  <w:num w:numId="3">
    <w:abstractNumId w:val="2"/>
  </w:num>
  <w:num w:numId="4">
    <w:abstractNumId w:val="21"/>
  </w:num>
  <w:num w:numId="5">
    <w:abstractNumId w:val="3"/>
  </w:num>
  <w:num w:numId="6">
    <w:abstractNumId w:val="6"/>
  </w:num>
  <w:num w:numId="7">
    <w:abstractNumId w:val="1"/>
  </w:num>
  <w:num w:numId="8">
    <w:abstractNumId w:val="10"/>
  </w:num>
  <w:num w:numId="9">
    <w:abstractNumId w:val="16"/>
  </w:num>
  <w:num w:numId="10">
    <w:abstractNumId w:val="18"/>
  </w:num>
  <w:num w:numId="11">
    <w:abstractNumId w:val="26"/>
  </w:num>
  <w:num w:numId="12">
    <w:abstractNumId w:val="22"/>
  </w:num>
  <w:num w:numId="13">
    <w:abstractNumId w:val="5"/>
  </w:num>
  <w:num w:numId="14">
    <w:abstractNumId w:val="7"/>
  </w:num>
  <w:num w:numId="15">
    <w:abstractNumId w:val="28"/>
  </w:num>
  <w:num w:numId="16">
    <w:abstractNumId w:val="9"/>
  </w:num>
  <w:num w:numId="17">
    <w:abstractNumId w:val="0"/>
  </w:num>
  <w:num w:numId="18">
    <w:abstractNumId w:val="19"/>
  </w:num>
  <w:num w:numId="19">
    <w:abstractNumId w:val="23"/>
  </w:num>
  <w:num w:numId="20">
    <w:abstractNumId w:val="24"/>
  </w:num>
  <w:num w:numId="21">
    <w:abstractNumId w:val="13"/>
  </w:num>
  <w:num w:numId="22">
    <w:abstractNumId w:val="20"/>
  </w:num>
  <w:num w:numId="23">
    <w:abstractNumId w:val="14"/>
  </w:num>
  <w:num w:numId="24">
    <w:abstractNumId w:val="4"/>
  </w:num>
  <w:num w:numId="25">
    <w:abstractNumId w:val="25"/>
  </w:num>
  <w:num w:numId="26">
    <w:abstractNumId w:val="27"/>
  </w:num>
  <w:num w:numId="27">
    <w:abstractNumId w:val="11"/>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4C"/>
    <w:rsid w:val="006B1A22"/>
    <w:rsid w:val="00A92B59"/>
    <w:rsid w:val="00C8442A"/>
    <w:rsid w:val="00E75FB0"/>
    <w:rsid w:val="00FF6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7798701-BD51-4EC5-BC19-E86FBC04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442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844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24</Pages>
  <Words>8943</Words>
  <Characters>50980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Игарь Владимирович Панькин</dc:creator>
  <cp:keywords/>
  <dc:description/>
  <cp:lastModifiedBy>Игарь Владимирович Панькин</cp:lastModifiedBy>
  <cp:revision>6</cp:revision>
  <cp:lastPrinted>2019-01-25T04:17:00Z</cp:lastPrinted>
  <dcterms:created xsi:type="dcterms:W3CDTF">2017-08-17T06:44:00Z</dcterms:created>
  <dcterms:modified xsi:type="dcterms:W3CDTF">2019-01-25T07:20:00Z</dcterms:modified>
</cp:coreProperties>
</file>